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E52" w:rsidRDefault="00F15036" w:rsidP="004F4E52">
      <w:pPr>
        <w:tabs>
          <w:tab w:val="left" w:pos="4680"/>
          <w:tab w:val="left" w:pos="72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27pt;margin-top:-.55pt;width:194.4pt;height:99.6pt;z-index:251662336" stroked="f">
            <v:textbox style="mso-next-textbox:#_x0000_s1028">
              <w:txbxContent>
                <w:p w:rsidR="004F4E52" w:rsidRPr="004F4E52" w:rsidRDefault="004F4E52" w:rsidP="004F4E52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F4E5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РОССИЙСКАЯ ФЕДЕРАЦИЯ</w:t>
                  </w:r>
                </w:p>
                <w:p w:rsidR="004F4E52" w:rsidRPr="004F4E52" w:rsidRDefault="004F4E52" w:rsidP="004F4E52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F4E5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РЕСПУБЛИКА АЛТАЙ</w:t>
                  </w:r>
                </w:p>
                <w:p w:rsidR="004F4E52" w:rsidRPr="004F4E52" w:rsidRDefault="004F4E52" w:rsidP="004F4E52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F4E5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ШЕБАЛИНСКИЙ РАЙОН</w:t>
                  </w:r>
                </w:p>
                <w:p w:rsidR="004F4E52" w:rsidRPr="004F4E52" w:rsidRDefault="004F4E52" w:rsidP="004F4E52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F4E5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МУНИЦИПАЛЬНОЕ ОБРАЗОВАНИЕ</w:t>
                  </w:r>
                  <w:r w:rsidRPr="004F4E5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4F4E52" w:rsidRPr="004F4E52" w:rsidRDefault="004F4E52" w:rsidP="004F4E52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F4E5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ШЫРГАЙТИНСКОЕ СЕЛЬСКОЕ ПОСЕЛЕНИЕ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</w:rPr>
        <w:pict>
          <v:shape id="_x0000_s1027" type="#_x0000_t202" style="position:absolute;margin-left:311.15pt;margin-top:-3.05pt;width:170.1pt;height:92.35pt;z-index:251661312" stroked="f">
            <v:textbox style="mso-next-textbox:#_x0000_s1027">
              <w:txbxContent>
                <w:p w:rsidR="004F4E52" w:rsidRPr="004F4E52" w:rsidRDefault="004F4E52" w:rsidP="004F4E52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F4E5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РОССИЯ ФЕДЕРАЦИЯЗЫ</w:t>
                  </w:r>
                </w:p>
                <w:p w:rsidR="004F4E52" w:rsidRPr="004F4E52" w:rsidRDefault="004F4E52" w:rsidP="004F4E52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F4E5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АЛТАЙ РЕСПУБЛИКА</w:t>
                  </w:r>
                </w:p>
                <w:p w:rsidR="004F4E52" w:rsidRPr="004F4E52" w:rsidRDefault="004F4E52" w:rsidP="004F4E52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ШАБАЛИН АЙМАК</w:t>
                  </w:r>
                  <w:r w:rsidRPr="004F4E5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4F4E52" w:rsidRPr="004F4E52" w:rsidRDefault="004F4E52" w:rsidP="004F4E52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F4E5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ШЫРГАЙТЫ </w:t>
                  </w:r>
                  <w:proofErr w:type="gramStart"/>
                  <w:r w:rsidRPr="004F4E52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J</w:t>
                  </w:r>
                  <w:proofErr w:type="gramEnd"/>
                  <w:r w:rsidRPr="004F4E5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УРТ МУНИЦИПАЛ ТОЗОЛГОЗИ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4F4E52" w:rsidRPr="004F4E52" w:rsidRDefault="004F4E52" w:rsidP="004F4E52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4F4E52" w:rsidRDefault="004F4E52" w:rsidP="004F4E52">
      <w:pPr>
        <w:tabs>
          <w:tab w:val="left" w:pos="4680"/>
          <w:tab w:val="left" w:pos="7200"/>
        </w:tabs>
        <w:rPr>
          <w:rFonts w:ascii="Times New Roman" w:hAnsi="Times New Roman" w:cs="Times New Roman"/>
        </w:rPr>
      </w:pPr>
    </w:p>
    <w:p w:rsidR="004F4E52" w:rsidRDefault="004F4E52" w:rsidP="004F4E52">
      <w:pPr>
        <w:tabs>
          <w:tab w:val="left" w:pos="4680"/>
          <w:tab w:val="left" w:pos="7200"/>
        </w:tabs>
        <w:rPr>
          <w:rFonts w:ascii="Times New Roman" w:hAnsi="Times New Roman" w:cs="Times New Roman"/>
          <w:b/>
          <w:sz w:val="28"/>
          <w:szCs w:val="28"/>
        </w:rPr>
      </w:pPr>
    </w:p>
    <w:p w:rsidR="004F4E52" w:rsidRDefault="004F4E52" w:rsidP="004F4E52">
      <w:pPr>
        <w:tabs>
          <w:tab w:val="left" w:pos="4680"/>
          <w:tab w:val="left" w:pos="7200"/>
        </w:tabs>
        <w:rPr>
          <w:rFonts w:ascii="Times New Roman" w:hAnsi="Times New Roman" w:cs="Times New Roman"/>
          <w:b/>
          <w:sz w:val="28"/>
          <w:szCs w:val="28"/>
        </w:rPr>
      </w:pPr>
    </w:p>
    <w:p w:rsidR="004F4E52" w:rsidRPr="004F4E52" w:rsidRDefault="004F4E52" w:rsidP="004F4E52">
      <w:pPr>
        <w:tabs>
          <w:tab w:val="left" w:pos="4680"/>
          <w:tab w:val="left" w:pos="72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Распоряжение </w:t>
      </w:r>
      <w:r w:rsidRPr="004F4E5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4F4E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F4E52">
        <w:rPr>
          <w:rFonts w:ascii="Times New Roman" w:hAnsi="Times New Roman" w:cs="Times New Roman"/>
          <w:b/>
          <w:sz w:val="28"/>
          <w:szCs w:val="28"/>
          <w:lang w:val="en-US"/>
        </w:rPr>
        <w:t>J</w:t>
      </w:r>
      <w:proofErr w:type="spellStart"/>
      <w:proofErr w:type="gramEnd"/>
      <w:r>
        <w:rPr>
          <w:rFonts w:ascii="Times New Roman" w:hAnsi="Times New Roman" w:cs="Times New Roman"/>
          <w:b/>
          <w:sz w:val="28"/>
          <w:szCs w:val="28"/>
        </w:rPr>
        <w:t>акаан</w:t>
      </w:r>
      <w:proofErr w:type="spellEnd"/>
    </w:p>
    <w:p w:rsidR="004F4E52" w:rsidRDefault="009538BE" w:rsidP="004F4E52">
      <w:pPr>
        <w:spacing w:before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F4E52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«24</w:t>
      </w:r>
      <w:r w:rsidR="004F4E52" w:rsidRPr="004F4E5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октяб</w:t>
      </w:r>
      <w:r w:rsidR="00A34038">
        <w:rPr>
          <w:rFonts w:ascii="Times New Roman" w:hAnsi="Times New Roman" w:cs="Times New Roman"/>
          <w:sz w:val="28"/>
          <w:szCs w:val="28"/>
        </w:rPr>
        <w:t>ря</w:t>
      </w:r>
      <w:r w:rsidR="004F4E52" w:rsidRPr="004F4E5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4F4E52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55/1</w:t>
      </w:r>
    </w:p>
    <w:p w:rsidR="004F4E52" w:rsidRPr="004F4E52" w:rsidRDefault="004F4E52" w:rsidP="004F4E52">
      <w:pPr>
        <w:spacing w:before="480"/>
        <w:jc w:val="center"/>
        <w:rPr>
          <w:rFonts w:ascii="Times New Roman" w:hAnsi="Times New Roman" w:cs="Times New Roman"/>
          <w:sz w:val="28"/>
          <w:szCs w:val="28"/>
        </w:rPr>
      </w:pPr>
      <w:r w:rsidRPr="004F4E52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4F4E52">
        <w:rPr>
          <w:rFonts w:ascii="Times New Roman" w:hAnsi="Times New Roman" w:cs="Times New Roman"/>
          <w:sz w:val="28"/>
          <w:szCs w:val="28"/>
        </w:rPr>
        <w:t>Шыргайту</w:t>
      </w:r>
      <w:proofErr w:type="spellEnd"/>
    </w:p>
    <w:p w:rsidR="004F4E52" w:rsidRDefault="00A34038" w:rsidP="004F4E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с</w:t>
      </w:r>
      <w:r w:rsidR="009538BE">
        <w:rPr>
          <w:rFonts w:ascii="Times New Roman" w:hAnsi="Times New Roman" w:cs="Times New Roman"/>
          <w:b/>
          <w:sz w:val="28"/>
          <w:szCs w:val="28"/>
        </w:rPr>
        <w:t>остава экспертной комиссии по архивному делу.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4E52" w:rsidRPr="004F4E52" w:rsidRDefault="004F4E52" w:rsidP="004F4E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E52" w:rsidRDefault="009538BE" w:rsidP="004F4E52">
      <w:pPr>
        <w:pStyle w:val="a4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состав экспертной комиссии в количестве 5 (пять) человек:</w:t>
      </w:r>
    </w:p>
    <w:p w:rsidR="009538BE" w:rsidRDefault="009538BE" w:rsidP="009538BE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16759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F33AB5" w:rsidRPr="00C16759">
        <w:rPr>
          <w:rFonts w:ascii="Times New Roman" w:hAnsi="Times New Roman" w:cs="Times New Roman"/>
          <w:b/>
          <w:sz w:val="28"/>
          <w:szCs w:val="28"/>
        </w:rPr>
        <w:t xml:space="preserve"> экспертной комиссии</w:t>
      </w:r>
      <w:r w:rsidR="00F33AB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F33AB5">
        <w:rPr>
          <w:rFonts w:ascii="Times New Roman" w:hAnsi="Times New Roman" w:cs="Times New Roman"/>
          <w:sz w:val="28"/>
          <w:szCs w:val="28"/>
        </w:rPr>
        <w:t>Баянкина</w:t>
      </w:r>
      <w:proofErr w:type="spellEnd"/>
      <w:r w:rsidR="00F33A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AB5">
        <w:rPr>
          <w:rFonts w:ascii="Times New Roman" w:hAnsi="Times New Roman" w:cs="Times New Roman"/>
          <w:sz w:val="28"/>
          <w:szCs w:val="28"/>
        </w:rPr>
        <w:t>Эйза</w:t>
      </w:r>
      <w:proofErr w:type="spellEnd"/>
      <w:r w:rsidR="00F33A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AB5">
        <w:rPr>
          <w:rFonts w:ascii="Times New Roman" w:hAnsi="Times New Roman" w:cs="Times New Roman"/>
          <w:sz w:val="28"/>
          <w:szCs w:val="28"/>
        </w:rPr>
        <w:t>Танзановна</w:t>
      </w:r>
      <w:proofErr w:type="spellEnd"/>
      <w:r w:rsidR="00100A89">
        <w:rPr>
          <w:rFonts w:ascii="Times New Roman" w:hAnsi="Times New Roman" w:cs="Times New Roman"/>
          <w:sz w:val="28"/>
          <w:szCs w:val="28"/>
        </w:rPr>
        <w:t xml:space="preserve">, специалист 1 разряда сельской администрации МО </w:t>
      </w:r>
      <w:proofErr w:type="spellStart"/>
      <w:r w:rsidR="00100A89">
        <w:rPr>
          <w:rFonts w:ascii="Times New Roman" w:hAnsi="Times New Roman" w:cs="Times New Roman"/>
          <w:sz w:val="28"/>
          <w:szCs w:val="28"/>
        </w:rPr>
        <w:t>Шыргайтинское</w:t>
      </w:r>
      <w:proofErr w:type="spellEnd"/>
      <w:r w:rsidR="00100A89">
        <w:rPr>
          <w:rFonts w:ascii="Times New Roman" w:hAnsi="Times New Roman" w:cs="Times New Roman"/>
          <w:sz w:val="28"/>
          <w:szCs w:val="28"/>
        </w:rPr>
        <w:t xml:space="preserve"> сельское поселение;</w:t>
      </w:r>
    </w:p>
    <w:p w:rsidR="00100A89" w:rsidRDefault="00100A89" w:rsidP="009538BE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16759">
        <w:rPr>
          <w:rFonts w:ascii="Times New Roman" w:hAnsi="Times New Roman" w:cs="Times New Roman"/>
          <w:b/>
          <w:sz w:val="28"/>
          <w:szCs w:val="28"/>
        </w:rPr>
        <w:t>Секретарь экспертной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Торхолой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Яковлевна, библиотекарь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Шыргайтинского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00A89" w:rsidRPr="00C16759" w:rsidRDefault="00100A89" w:rsidP="009538BE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759">
        <w:rPr>
          <w:rFonts w:ascii="Times New Roman" w:hAnsi="Times New Roman" w:cs="Times New Roman"/>
          <w:b/>
          <w:sz w:val="28"/>
          <w:szCs w:val="28"/>
        </w:rPr>
        <w:t>Члены экспертной комиссии:</w:t>
      </w:r>
    </w:p>
    <w:p w:rsidR="00100A89" w:rsidRDefault="00100A89" w:rsidP="009538BE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Арамзина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Айсулу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Байрамовна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главный бухгалтер сельской администрации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Шыргайтинское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поселение;</w:t>
      </w:r>
    </w:p>
    <w:p w:rsidR="00100A89" w:rsidRDefault="00100A89" w:rsidP="009538BE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Бакиянова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Рита Константиновна – депутат сельского Совета депутатов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Шыргайтинское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поселение;</w:t>
      </w:r>
    </w:p>
    <w:p w:rsidR="00100A89" w:rsidRDefault="00100A89" w:rsidP="009538BE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Ирункина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Алексеевна </w:t>
      </w:r>
      <w:r w:rsidR="00C1675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759">
        <w:rPr>
          <w:rFonts w:ascii="Times New Roman" w:hAnsi="Times New Roman" w:cs="Times New Roman"/>
          <w:sz w:val="28"/>
          <w:szCs w:val="28"/>
        </w:rPr>
        <w:t xml:space="preserve">депутат сельского Совета депутатов МО </w:t>
      </w:r>
      <w:proofErr w:type="spellStart"/>
      <w:r w:rsidR="00C16759">
        <w:rPr>
          <w:rFonts w:ascii="Times New Roman" w:hAnsi="Times New Roman" w:cs="Times New Roman"/>
          <w:sz w:val="28"/>
          <w:szCs w:val="28"/>
        </w:rPr>
        <w:t>Шыргайтинское</w:t>
      </w:r>
      <w:proofErr w:type="spellEnd"/>
      <w:r w:rsidR="00C16759">
        <w:rPr>
          <w:rFonts w:ascii="Times New Roman" w:hAnsi="Times New Roman" w:cs="Times New Roman"/>
          <w:sz w:val="28"/>
          <w:szCs w:val="28"/>
        </w:rPr>
        <w:t xml:space="preserve"> сельское поселение.  </w:t>
      </w:r>
    </w:p>
    <w:p w:rsidR="00C16759" w:rsidRDefault="00C16759" w:rsidP="009538BE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F4E52" w:rsidRPr="004F4E52" w:rsidRDefault="004F4E52" w:rsidP="004F4E52">
      <w:pPr>
        <w:pStyle w:val="a4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</w:t>
      </w:r>
      <w:r w:rsidR="006C3442">
        <w:rPr>
          <w:rFonts w:ascii="Times New Roman" w:hAnsi="Times New Roman" w:cs="Times New Roman"/>
          <w:sz w:val="28"/>
          <w:szCs w:val="28"/>
        </w:rPr>
        <w:t xml:space="preserve">специалиста 1 разряда </w:t>
      </w:r>
      <w:proofErr w:type="spellStart"/>
      <w:r w:rsidR="006C3442">
        <w:rPr>
          <w:rFonts w:ascii="Times New Roman" w:hAnsi="Times New Roman" w:cs="Times New Roman"/>
          <w:sz w:val="28"/>
          <w:szCs w:val="28"/>
        </w:rPr>
        <w:t>Баянкину</w:t>
      </w:r>
      <w:proofErr w:type="spellEnd"/>
      <w:r w:rsidR="006C3442">
        <w:rPr>
          <w:rFonts w:ascii="Times New Roman" w:hAnsi="Times New Roman" w:cs="Times New Roman"/>
          <w:sz w:val="28"/>
          <w:szCs w:val="28"/>
        </w:rPr>
        <w:t xml:space="preserve"> Э.Т.</w:t>
      </w:r>
    </w:p>
    <w:p w:rsidR="004F4E52" w:rsidRPr="004F4E52" w:rsidRDefault="004F4E52" w:rsidP="004F4E52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4E52">
        <w:rPr>
          <w:rFonts w:ascii="Times New Roman" w:hAnsi="Times New Roman" w:cs="Times New Roman"/>
          <w:sz w:val="28"/>
          <w:szCs w:val="28"/>
        </w:rPr>
        <w:t>.</w:t>
      </w:r>
    </w:p>
    <w:p w:rsidR="004F4E52" w:rsidRPr="004F4E52" w:rsidRDefault="004F4E52" w:rsidP="004F4E52">
      <w:pPr>
        <w:pStyle w:val="a3"/>
        <w:rPr>
          <w:rFonts w:ascii="Times New Roman" w:hAnsi="Times New Roman" w:cs="Times New Roman"/>
          <w:sz w:val="28"/>
          <w:szCs w:val="28"/>
        </w:rPr>
      </w:pPr>
      <w:r w:rsidRPr="004F4E52">
        <w:rPr>
          <w:rFonts w:ascii="Times New Roman" w:hAnsi="Times New Roman" w:cs="Times New Roman"/>
          <w:sz w:val="28"/>
          <w:szCs w:val="28"/>
        </w:rPr>
        <w:t xml:space="preserve">Глава МО </w:t>
      </w:r>
      <w:proofErr w:type="spellStart"/>
      <w:r w:rsidRPr="004F4E52">
        <w:rPr>
          <w:rFonts w:ascii="Times New Roman" w:hAnsi="Times New Roman" w:cs="Times New Roman"/>
          <w:sz w:val="28"/>
          <w:szCs w:val="28"/>
        </w:rPr>
        <w:t>Шыргайтинское</w:t>
      </w:r>
      <w:proofErr w:type="spellEnd"/>
    </w:p>
    <w:p w:rsidR="004F4E52" w:rsidRPr="004F4E52" w:rsidRDefault="004F4E52" w:rsidP="004F4E52">
      <w:pPr>
        <w:pStyle w:val="a3"/>
        <w:rPr>
          <w:rFonts w:ascii="Times New Roman" w:hAnsi="Times New Roman" w:cs="Times New Roman"/>
          <w:sz w:val="28"/>
          <w:szCs w:val="28"/>
        </w:rPr>
      </w:pPr>
      <w:r w:rsidRPr="004F4E52">
        <w:rPr>
          <w:rFonts w:ascii="Times New Roman" w:hAnsi="Times New Roman" w:cs="Times New Roman"/>
          <w:sz w:val="28"/>
          <w:szCs w:val="28"/>
        </w:rPr>
        <w:t xml:space="preserve"> сельское поселение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F4E52">
        <w:rPr>
          <w:rFonts w:ascii="Times New Roman" w:hAnsi="Times New Roman" w:cs="Times New Roman"/>
          <w:sz w:val="28"/>
          <w:szCs w:val="28"/>
        </w:rPr>
        <w:t xml:space="preserve">  А.Н. </w:t>
      </w:r>
      <w:proofErr w:type="spellStart"/>
      <w:r w:rsidRPr="004F4E52">
        <w:rPr>
          <w:rFonts w:ascii="Times New Roman" w:hAnsi="Times New Roman" w:cs="Times New Roman"/>
          <w:sz w:val="28"/>
          <w:szCs w:val="28"/>
        </w:rPr>
        <w:t>Мамадаков</w:t>
      </w:r>
      <w:proofErr w:type="spellEnd"/>
    </w:p>
    <w:p w:rsidR="004F4E52" w:rsidRDefault="004F4E52" w:rsidP="004F4E52">
      <w:pPr>
        <w:tabs>
          <w:tab w:val="left" w:pos="993"/>
        </w:tabs>
        <w:jc w:val="both"/>
        <w:rPr>
          <w:sz w:val="28"/>
          <w:szCs w:val="28"/>
        </w:rPr>
      </w:pPr>
    </w:p>
    <w:p w:rsidR="004F4E52" w:rsidRDefault="004F4E52" w:rsidP="004F4E52">
      <w:pPr>
        <w:tabs>
          <w:tab w:val="left" w:pos="993"/>
        </w:tabs>
        <w:jc w:val="both"/>
        <w:rPr>
          <w:sz w:val="28"/>
          <w:szCs w:val="28"/>
        </w:rPr>
      </w:pPr>
    </w:p>
    <w:p w:rsidR="004F4E52" w:rsidRDefault="004F4E52" w:rsidP="004F4E52">
      <w:pPr>
        <w:tabs>
          <w:tab w:val="left" w:pos="993"/>
        </w:tabs>
        <w:jc w:val="both"/>
        <w:rPr>
          <w:sz w:val="28"/>
          <w:szCs w:val="28"/>
        </w:rPr>
      </w:pPr>
    </w:p>
    <w:p w:rsidR="004F4E52" w:rsidRDefault="004F4E52" w:rsidP="004F4E52">
      <w:pPr>
        <w:tabs>
          <w:tab w:val="left" w:pos="993"/>
        </w:tabs>
        <w:jc w:val="both"/>
        <w:rPr>
          <w:sz w:val="28"/>
          <w:szCs w:val="28"/>
        </w:rPr>
      </w:pPr>
    </w:p>
    <w:p w:rsidR="004F4E52" w:rsidRDefault="004F4E52" w:rsidP="004F4E52">
      <w:pPr>
        <w:tabs>
          <w:tab w:val="left" w:pos="993"/>
        </w:tabs>
        <w:jc w:val="both"/>
        <w:rPr>
          <w:sz w:val="28"/>
          <w:szCs w:val="28"/>
        </w:rPr>
      </w:pPr>
    </w:p>
    <w:p w:rsidR="00D335E8" w:rsidRDefault="00D335E8"/>
    <w:sectPr w:rsidR="00D335E8" w:rsidSect="00C470A2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F53A4"/>
    <w:multiLevelType w:val="hybridMultilevel"/>
    <w:tmpl w:val="C2A01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4E52"/>
    <w:rsid w:val="00100A89"/>
    <w:rsid w:val="00204B1B"/>
    <w:rsid w:val="002426CC"/>
    <w:rsid w:val="004C6FE1"/>
    <w:rsid w:val="004F4E52"/>
    <w:rsid w:val="00522719"/>
    <w:rsid w:val="006C3442"/>
    <w:rsid w:val="008F7AC0"/>
    <w:rsid w:val="009538BE"/>
    <w:rsid w:val="00A34038"/>
    <w:rsid w:val="00A8678E"/>
    <w:rsid w:val="00C16759"/>
    <w:rsid w:val="00D335E8"/>
    <w:rsid w:val="00F15036"/>
    <w:rsid w:val="00F33AB5"/>
    <w:rsid w:val="00F82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E5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F4E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2024-03-14T05:58:00Z</cp:lastPrinted>
  <dcterms:created xsi:type="dcterms:W3CDTF">2024-02-21T06:51:00Z</dcterms:created>
  <dcterms:modified xsi:type="dcterms:W3CDTF">2024-03-14T10:08:00Z</dcterms:modified>
</cp:coreProperties>
</file>