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FCD" w:rsidRDefault="00554A3D" w:rsidP="004C7FCD">
      <w:pPr>
        <w:ind w:right="282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3" o:spid="_x0000_s1026" type="#_x0000_t202" style="position:absolute;left:0;text-align:left;margin-left:-5.4pt;margin-top:4.2pt;width:198.9pt;height:99.6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" stroked="f">
            <v:textbox>
              <w:txbxContent>
                <w:p w:rsidR="004C7FCD" w:rsidRPr="00554A3D" w:rsidRDefault="004C7FCD" w:rsidP="00554A3D">
                  <w:pPr>
                    <w:pStyle w:val="a4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554A3D">
                    <w:rPr>
                      <w:b/>
                      <w:sz w:val="20"/>
                      <w:szCs w:val="20"/>
                    </w:rPr>
                    <w:t>РОССИЙСКАЯ ФЕДЕРАЦИЯ</w:t>
                  </w:r>
                </w:p>
                <w:p w:rsidR="004C7FCD" w:rsidRPr="00554A3D" w:rsidRDefault="004C7FCD" w:rsidP="00554A3D">
                  <w:pPr>
                    <w:pStyle w:val="a4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554A3D">
                    <w:rPr>
                      <w:b/>
                      <w:sz w:val="20"/>
                      <w:szCs w:val="20"/>
                    </w:rPr>
                    <w:t>РЕСПУБЛИКА АЛТАЙ</w:t>
                  </w:r>
                </w:p>
                <w:p w:rsidR="004C7FCD" w:rsidRPr="00554A3D" w:rsidRDefault="004C7FCD" w:rsidP="00554A3D">
                  <w:pPr>
                    <w:pStyle w:val="a4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554A3D">
                    <w:rPr>
                      <w:b/>
                      <w:sz w:val="20"/>
                      <w:szCs w:val="20"/>
                    </w:rPr>
                    <w:t>ШЕБАЛИНСКИЙ РАЙОН</w:t>
                  </w:r>
                </w:p>
                <w:p w:rsidR="004C7FCD" w:rsidRPr="00554A3D" w:rsidRDefault="004C7FCD" w:rsidP="00554A3D">
                  <w:pPr>
                    <w:pStyle w:val="a4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554A3D">
                    <w:rPr>
                      <w:b/>
                      <w:sz w:val="20"/>
                      <w:szCs w:val="20"/>
                    </w:rPr>
                    <w:t>СОВЕТ ДЕПУТАТОВ МУНИЦИПАЛЬНОГО ОБРАЗОВАНИЯ</w:t>
                  </w:r>
                </w:p>
                <w:p w:rsidR="004C7FCD" w:rsidRPr="00554A3D" w:rsidRDefault="004C7FCD" w:rsidP="00554A3D">
                  <w:pPr>
                    <w:pStyle w:val="a4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554A3D">
                    <w:rPr>
                      <w:b/>
                      <w:sz w:val="20"/>
                      <w:szCs w:val="20"/>
                    </w:rPr>
                    <w:t>ШЫРГАЙТИНСКОЕ СЕЛЬСКОЕ</w:t>
                  </w:r>
                </w:p>
                <w:p w:rsidR="004C7FCD" w:rsidRPr="00554A3D" w:rsidRDefault="004C7FCD" w:rsidP="00554A3D">
                  <w:pPr>
                    <w:pStyle w:val="a4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554A3D">
                    <w:rPr>
                      <w:b/>
                      <w:sz w:val="20"/>
                      <w:szCs w:val="20"/>
                    </w:rPr>
                    <w:t>ПОСЕЛЕНИЕ</w:t>
                  </w:r>
                </w:p>
                <w:p w:rsidR="004C7FCD" w:rsidRDefault="004C7FCD" w:rsidP="004C7FCD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Надпись 2" o:spid="_x0000_s1027" type="#_x0000_t202" style="position:absolute;left:0;text-align:left;margin-left:291.6pt;margin-top:4.2pt;width:174.85pt;height:91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" stroked="f">
            <v:textbox>
              <w:txbxContent>
                <w:p w:rsidR="00554A3D" w:rsidRPr="00443416" w:rsidRDefault="00554A3D" w:rsidP="00554A3D">
                  <w:pPr>
                    <w:pStyle w:val="a4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443416">
                    <w:rPr>
                      <w:b/>
                      <w:sz w:val="20"/>
                      <w:szCs w:val="20"/>
                    </w:rPr>
                    <w:t>РОССИЯ ФЕДЕРАЦИЯЗЫ</w:t>
                  </w:r>
                </w:p>
                <w:p w:rsidR="00554A3D" w:rsidRPr="00443416" w:rsidRDefault="00554A3D" w:rsidP="00554A3D">
                  <w:pPr>
                    <w:pStyle w:val="a4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443416">
                    <w:rPr>
                      <w:b/>
                      <w:sz w:val="20"/>
                      <w:szCs w:val="20"/>
                    </w:rPr>
                    <w:t>АЛТАЙ РЕСПУБЛИКА</w:t>
                  </w:r>
                </w:p>
                <w:p w:rsidR="00554A3D" w:rsidRPr="00443416" w:rsidRDefault="00554A3D" w:rsidP="00554A3D">
                  <w:pPr>
                    <w:pStyle w:val="a4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443416">
                    <w:rPr>
                      <w:b/>
                      <w:sz w:val="20"/>
                      <w:szCs w:val="20"/>
                    </w:rPr>
                    <w:t>ШАБАЛИН АЙМАК</w:t>
                  </w:r>
                </w:p>
                <w:p w:rsidR="00554A3D" w:rsidRPr="00443416" w:rsidRDefault="00554A3D" w:rsidP="00554A3D">
                  <w:pPr>
                    <w:pStyle w:val="a4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443416">
                    <w:rPr>
                      <w:b/>
                      <w:sz w:val="20"/>
                      <w:szCs w:val="20"/>
                    </w:rPr>
                    <w:t xml:space="preserve">ШЫРГАЙТЫ </w:t>
                  </w:r>
                  <w:proofErr w:type="gramStart"/>
                  <w:r w:rsidRPr="00443416">
                    <w:rPr>
                      <w:b/>
                      <w:sz w:val="20"/>
                      <w:szCs w:val="20"/>
                      <w:lang w:val="en-US"/>
                    </w:rPr>
                    <w:t>J</w:t>
                  </w:r>
                  <w:proofErr w:type="gramEnd"/>
                  <w:r w:rsidRPr="00443416">
                    <w:rPr>
                      <w:b/>
                      <w:sz w:val="20"/>
                      <w:szCs w:val="20"/>
                    </w:rPr>
                    <w:t>УРТТЫН МУНИЦИПАЛ ТОЗОЛГОЗИНИН</w:t>
                  </w:r>
                </w:p>
                <w:p w:rsidR="00554A3D" w:rsidRPr="00443416" w:rsidRDefault="00554A3D" w:rsidP="00554A3D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4341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ДЕПУТАТТАР СОВЕДИ</w:t>
                  </w:r>
                </w:p>
                <w:p w:rsidR="004C7FCD" w:rsidRPr="00554A3D" w:rsidRDefault="004C7FCD" w:rsidP="00554A3D"/>
              </w:txbxContent>
            </v:textbox>
          </v:shape>
        </w:pict>
      </w:r>
      <w:r w:rsidR="004C7FCD"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142875</wp:posOffset>
            </wp:positionV>
            <wp:extent cx="877570" cy="952500"/>
            <wp:effectExtent l="19050" t="0" r="0" b="0"/>
            <wp:wrapNone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24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57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7FCD" w:rsidRDefault="004C7FCD" w:rsidP="004C7FCD">
      <w:pPr>
        <w:jc w:val="center"/>
      </w:pPr>
      <w:r>
        <w:t xml:space="preserve">        </w:t>
      </w:r>
    </w:p>
    <w:p w:rsidR="004C7FCD" w:rsidRDefault="004C7FCD" w:rsidP="004C7FCD">
      <w:pPr>
        <w:tabs>
          <w:tab w:val="left" w:pos="7020"/>
        </w:tabs>
        <w:rPr>
          <w:sz w:val="20"/>
        </w:rPr>
      </w:pPr>
      <w:r>
        <w:rPr>
          <w:sz w:val="20"/>
        </w:rPr>
        <w:t xml:space="preserve">            </w:t>
      </w:r>
      <w:r>
        <w:rPr>
          <w:sz w:val="20"/>
        </w:rPr>
        <w:tab/>
      </w:r>
      <w:r>
        <w:rPr>
          <w:sz w:val="20"/>
        </w:rPr>
        <w:tab/>
        <w:t xml:space="preserve">      </w:t>
      </w:r>
    </w:p>
    <w:p w:rsidR="004C7FCD" w:rsidRDefault="004C7FCD" w:rsidP="004C7FCD"/>
    <w:p w:rsidR="004C7FCD" w:rsidRDefault="004C7FCD" w:rsidP="004C7FCD">
      <w:pPr>
        <w:tabs>
          <w:tab w:val="left" w:pos="7020"/>
        </w:tabs>
        <w:rPr>
          <w:b/>
          <w:sz w:val="28"/>
          <w:szCs w:val="28"/>
        </w:rPr>
      </w:pPr>
    </w:p>
    <w:p w:rsidR="004C7FCD" w:rsidRPr="00E46EAC" w:rsidRDefault="004C7FCD" w:rsidP="004C7FCD">
      <w:pPr>
        <w:tabs>
          <w:tab w:val="left" w:pos="7020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E46EAC">
        <w:rPr>
          <w:rFonts w:ascii="Times New Roman" w:hAnsi="Times New Roman" w:cs="Times New Roman"/>
          <w:b/>
          <w:sz w:val="28"/>
          <w:szCs w:val="28"/>
        </w:rPr>
        <w:t>РЕШЕНИЕ                                                                                         ЧЕЧИМ</w:t>
      </w:r>
      <w:r w:rsidRPr="00E46EA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</w:t>
      </w:r>
    </w:p>
    <w:p w:rsidR="004C7FCD" w:rsidRPr="00E46EAC" w:rsidRDefault="004C7FCD" w:rsidP="004C7FCD">
      <w:pPr>
        <w:keepNext/>
        <w:tabs>
          <w:tab w:val="left" w:pos="7020"/>
        </w:tabs>
        <w:jc w:val="center"/>
        <w:outlineLvl w:val="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«  28</w:t>
      </w:r>
      <w:r w:rsidRPr="00E46EAC">
        <w:rPr>
          <w:rFonts w:ascii="Times New Roman" w:hAnsi="Times New Roman" w:cs="Times New Roman"/>
          <w:b/>
          <w:bCs/>
          <w:sz w:val="28"/>
          <w:szCs w:val="28"/>
        </w:rPr>
        <w:t xml:space="preserve"> » </w:t>
      </w:r>
      <w:r>
        <w:rPr>
          <w:rFonts w:ascii="Times New Roman" w:hAnsi="Times New Roman" w:cs="Times New Roman"/>
          <w:b/>
          <w:bCs/>
          <w:sz w:val="28"/>
          <w:szCs w:val="28"/>
        </w:rPr>
        <w:t>марта</w:t>
      </w:r>
      <w:r w:rsidRPr="00E46EAC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E46EAC">
        <w:rPr>
          <w:rFonts w:ascii="Times New Roman" w:hAnsi="Times New Roman" w:cs="Times New Roman"/>
          <w:b/>
          <w:bCs/>
          <w:sz w:val="28"/>
          <w:szCs w:val="28"/>
        </w:rPr>
        <w:t xml:space="preserve"> года  № 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E46EAC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C72DC4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:rsidR="004C7FCD" w:rsidRPr="00E46EAC" w:rsidRDefault="004C7FCD" w:rsidP="004C7FCD">
      <w:pPr>
        <w:keepNext/>
        <w:tabs>
          <w:tab w:val="left" w:pos="7020"/>
        </w:tabs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r w:rsidRPr="00E46EAC">
        <w:rPr>
          <w:rFonts w:ascii="Times New Roman" w:hAnsi="Times New Roman" w:cs="Times New Roman"/>
          <w:b/>
          <w:bCs/>
          <w:sz w:val="28"/>
          <w:szCs w:val="28"/>
        </w:rPr>
        <w:t xml:space="preserve">с. </w:t>
      </w:r>
      <w:proofErr w:type="spellStart"/>
      <w:r w:rsidRPr="00E46EAC">
        <w:rPr>
          <w:rFonts w:ascii="Times New Roman" w:hAnsi="Times New Roman" w:cs="Times New Roman"/>
          <w:b/>
          <w:bCs/>
          <w:sz w:val="28"/>
          <w:szCs w:val="28"/>
        </w:rPr>
        <w:t>Шыргайта</w:t>
      </w:r>
      <w:proofErr w:type="spellEnd"/>
    </w:p>
    <w:p w:rsidR="004C7FCD" w:rsidRPr="00E46EAC" w:rsidRDefault="004C7FCD" w:rsidP="004C7F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6EA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72DC4" w:rsidRPr="00C72DC4" w:rsidRDefault="00C72DC4" w:rsidP="00C72DC4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72DC4">
        <w:rPr>
          <w:rFonts w:ascii="Times New Roman" w:hAnsi="Times New Roman" w:cs="Times New Roman"/>
          <w:sz w:val="28"/>
          <w:szCs w:val="28"/>
        </w:rPr>
        <w:t>Об утверждении дополнительного соглашения к Соглашению между администрацией района (аймака) МО «</w:t>
      </w:r>
      <w:proofErr w:type="spellStart"/>
      <w:r w:rsidRPr="00C72DC4">
        <w:rPr>
          <w:rFonts w:ascii="Times New Roman" w:hAnsi="Times New Roman" w:cs="Times New Roman"/>
          <w:sz w:val="28"/>
          <w:szCs w:val="28"/>
        </w:rPr>
        <w:t>Шебалинский</w:t>
      </w:r>
      <w:proofErr w:type="spellEnd"/>
      <w:r w:rsidRPr="00C72DC4">
        <w:rPr>
          <w:rFonts w:ascii="Times New Roman" w:hAnsi="Times New Roman" w:cs="Times New Roman"/>
          <w:sz w:val="28"/>
          <w:szCs w:val="28"/>
        </w:rPr>
        <w:t xml:space="preserve"> район» и муниципальным образованием </w:t>
      </w:r>
      <w:proofErr w:type="spellStart"/>
      <w:r w:rsidRPr="00C72DC4">
        <w:rPr>
          <w:rFonts w:ascii="Times New Roman" w:hAnsi="Times New Roman" w:cs="Times New Roman"/>
          <w:sz w:val="28"/>
          <w:szCs w:val="28"/>
        </w:rPr>
        <w:t>Шыргайтинское</w:t>
      </w:r>
      <w:proofErr w:type="spellEnd"/>
      <w:r w:rsidRPr="00C72DC4">
        <w:rPr>
          <w:rFonts w:ascii="Times New Roman" w:hAnsi="Times New Roman" w:cs="Times New Roman"/>
          <w:sz w:val="28"/>
          <w:szCs w:val="28"/>
        </w:rPr>
        <w:t xml:space="preserve"> сельское поселение о передаче осуществления части полномочий по организации водоснабжения от 10.01.2022 </w:t>
      </w:r>
      <w:proofErr w:type="gramStart"/>
      <w:r w:rsidRPr="00C72DC4">
        <w:rPr>
          <w:rFonts w:ascii="Times New Roman" w:hAnsi="Times New Roman" w:cs="Times New Roman"/>
          <w:sz w:val="28"/>
          <w:szCs w:val="28"/>
        </w:rPr>
        <w:t>г. № б</w:t>
      </w:r>
      <w:proofErr w:type="gramEnd"/>
      <w:r w:rsidRPr="00C72DC4">
        <w:rPr>
          <w:rFonts w:ascii="Times New Roman" w:hAnsi="Times New Roman" w:cs="Times New Roman"/>
          <w:sz w:val="28"/>
          <w:szCs w:val="28"/>
        </w:rPr>
        <w:t>/н.</w:t>
      </w:r>
    </w:p>
    <w:p w:rsidR="004C7FCD" w:rsidRDefault="004C7FCD" w:rsidP="004C7F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C7FCD" w:rsidRDefault="004C7FCD" w:rsidP="004C7F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Руководствуясь </w:t>
      </w:r>
      <w:r w:rsidR="00C72D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статьёй 15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</w:t>
      </w:r>
      <w:r w:rsidR="00C72DC4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закон</w:t>
      </w:r>
      <w:r w:rsidR="00C72DC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6 октября 2003 г. № 131-ФЗ «Об общих принципах организации местного самоуправления в Российской Федерации», </w:t>
      </w:r>
      <w:r w:rsidR="00C72DC4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Уставом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</w:t>
      </w:r>
      <w:r w:rsidR="00653F2C">
        <w:rPr>
          <w:rFonts w:ascii="Times New Roman" w:eastAsia="Times New Roman" w:hAnsi="Times New Roman" w:cs="Times New Roman"/>
          <w:color w:val="000000"/>
          <w:sz w:val="28"/>
          <w:szCs w:val="28"/>
        </w:rPr>
        <w:t>ргайтинское</w:t>
      </w:r>
      <w:proofErr w:type="spellEnd"/>
      <w:r w:rsidR="00653F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сельское поселение</w:t>
      </w:r>
      <w:r w:rsidR="00C72DC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53F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Совет депутатов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Шыргайтинское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сельское поселение  </w:t>
      </w:r>
    </w:p>
    <w:p w:rsidR="004C7FCD" w:rsidRDefault="004C7FCD" w:rsidP="004C7F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72DC4" w:rsidRDefault="004C7FCD" w:rsidP="00C72D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E46E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proofErr w:type="gramEnd"/>
      <w:r w:rsidRPr="00E46E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Е Ш И Л:</w:t>
      </w:r>
    </w:p>
    <w:p w:rsidR="00C72DC4" w:rsidRDefault="00C72DC4" w:rsidP="00C72D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72DC4" w:rsidRPr="00ED1FD5" w:rsidRDefault="00C72DC4" w:rsidP="00C72DC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F7692A">
        <w:rPr>
          <w:rFonts w:ascii="Times New Roman" w:hAnsi="Times New Roman" w:cs="Times New Roman"/>
          <w:sz w:val="28"/>
          <w:szCs w:val="28"/>
        </w:rPr>
        <w:t xml:space="preserve"> дополнительно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7692A">
        <w:rPr>
          <w:rFonts w:ascii="Times New Roman" w:hAnsi="Times New Roman" w:cs="Times New Roman"/>
          <w:sz w:val="28"/>
          <w:szCs w:val="28"/>
        </w:rPr>
        <w:t xml:space="preserve"> соглашени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7692A">
        <w:rPr>
          <w:rFonts w:ascii="Times New Roman" w:hAnsi="Times New Roman" w:cs="Times New Roman"/>
          <w:sz w:val="28"/>
          <w:szCs w:val="28"/>
        </w:rPr>
        <w:t xml:space="preserve"> к Соглашению между администрацией района (аймака) МО «</w:t>
      </w:r>
      <w:proofErr w:type="spellStart"/>
      <w:r w:rsidRPr="00F7692A">
        <w:rPr>
          <w:rFonts w:ascii="Times New Roman" w:hAnsi="Times New Roman" w:cs="Times New Roman"/>
          <w:sz w:val="28"/>
          <w:szCs w:val="28"/>
        </w:rPr>
        <w:t>Шебалинский</w:t>
      </w:r>
      <w:proofErr w:type="spellEnd"/>
      <w:r w:rsidRPr="00F7692A">
        <w:rPr>
          <w:rFonts w:ascii="Times New Roman" w:hAnsi="Times New Roman" w:cs="Times New Roman"/>
          <w:sz w:val="28"/>
          <w:szCs w:val="28"/>
        </w:rPr>
        <w:t xml:space="preserve"> район» и муниципальным образованием </w:t>
      </w:r>
      <w:proofErr w:type="spellStart"/>
      <w:r w:rsidRPr="00F7692A">
        <w:rPr>
          <w:rFonts w:ascii="Times New Roman" w:hAnsi="Times New Roman" w:cs="Times New Roman"/>
          <w:sz w:val="28"/>
          <w:szCs w:val="28"/>
        </w:rPr>
        <w:t>Шыргайтинское</w:t>
      </w:r>
      <w:proofErr w:type="spellEnd"/>
      <w:r w:rsidRPr="00F7692A">
        <w:rPr>
          <w:rFonts w:ascii="Times New Roman" w:hAnsi="Times New Roman" w:cs="Times New Roman"/>
          <w:sz w:val="28"/>
          <w:szCs w:val="28"/>
        </w:rPr>
        <w:t xml:space="preserve"> сельское поселение о передаче осуществления части полномочий по организации водоснабжения от 10.01.2022 г. № б/н</w:t>
      </w:r>
      <w:proofErr w:type="gramStart"/>
      <w:r w:rsidRPr="00F7692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текст Соглашения прила</w:t>
      </w:r>
      <w:r w:rsidRPr="00ED1FD5">
        <w:rPr>
          <w:rFonts w:ascii="Times New Roman" w:eastAsia="Times New Roman" w:hAnsi="Times New Roman" w:cs="Times New Roman"/>
          <w:sz w:val="28"/>
          <w:szCs w:val="28"/>
        </w:rPr>
        <w:t>гается).</w:t>
      </w:r>
    </w:p>
    <w:p w:rsidR="00C72DC4" w:rsidRDefault="00C72DC4" w:rsidP="00C72DC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Направить Настоящее решение в администрацию МО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Шебалинский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район».</w:t>
      </w:r>
    </w:p>
    <w:p w:rsidR="00C72DC4" w:rsidRDefault="00C72DC4" w:rsidP="00C72DC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Настоящее решение вступает в силу со дня его обнародования в соответствии со ст. 48 п. 10 Устава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Шыргайтинское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сельское поселение.</w:t>
      </w:r>
    </w:p>
    <w:p w:rsidR="00C72DC4" w:rsidRDefault="00C72DC4" w:rsidP="00C72DC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C7FCD">
        <w:rPr>
          <w:rFonts w:ascii="Times New Roman" w:eastAsia="Times New Roman" w:hAnsi="Times New Roman" w:cs="Times New Roman"/>
          <w:color w:val="2C2D2E"/>
          <w:sz w:val="28"/>
          <w:szCs w:val="28"/>
        </w:rPr>
        <w:t>Контроль за</w:t>
      </w:r>
      <w:proofErr w:type="gramEnd"/>
      <w:r w:rsidRPr="004C7FCD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исполнением настоящего решения оставляю за собой.</w:t>
      </w:r>
      <w:r w:rsidRPr="004C7FCD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</w:r>
    </w:p>
    <w:p w:rsidR="00C72DC4" w:rsidRPr="004C7FCD" w:rsidRDefault="00C72DC4" w:rsidP="00C72DC4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C7FCD" w:rsidRDefault="004C7FCD" w:rsidP="004C7F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МО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Шыргайтинское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C7FCD" w:rsidRDefault="004C7FCD" w:rsidP="00C72DC4">
      <w:pPr>
        <w:pStyle w:val="ConsPlusNormal"/>
        <w:spacing w:line="276" w:lineRule="auto"/>
        <w:rPr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сельское поселение                                                     А.Н.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Мамадаков</w:t>
      </w:r>
      <w:bookmarkStart w:id="0" w:name="_GoBack"/>
      <w:bookmarkEnd w:id="0"/>
      <w:proofErr w:type="spellEnd"/>
      <w:r w:rsidRPr="004C7FCD">
        <w:rPr>
          <w:b/>
          <w:sz w:val="28"/>
          <w:szCs w:val="28"/>
        </w:rPr>
        <w:t xml:space="preserve"> </w:t>
      </w:r>
    </w:p>
    <w:sectPr w:rsidR="004C7FCD" w:rsidSect="00D30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45C5B"/>
    <w:multiLevelType w:val="hybridMultilevel"/>
    <w:tmpl w:val="191A82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3802B9"/>
    <w:multiLevelType w:val="multilevel"/>
    <w:tmpl w:val="CDD642B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451" w:hanging="720"/>
      </w:pPr>
    </w:lvl>
    <w:lvl w:ilvl="3">
      <w:start w:val="1"/>
      <w:numFmt w:val="decimal"/>
      <w:isLgl/>
      <w:lvlText w:val="%1.%2.%3.%4"/>
      <w:lvlJc w:val="left"/>
      <w:pPr>
        <w:ind w:left="1462" w:hanging="720"/>
      </w:pPr>
    </w:lvl>
    <w:lvl w:ilvl="4">
      <w:start w:val="1"/>
      <w:numFmt w:val="decimal"/>
      <w:isLgl/>
      <w:lvlText w:val="%1.%2.%3.%4.%5"/>
      <w:lvlJc w:val="left"/>
      <w:pPr>
        <w:ind w:left="1833" w:hanging="1080"/>
      </w:pPr>
    </w:lvl>
    <w:lvl w:ilvl="5">
      <w:start w:val="1"/>
      <w:numFmt w:val="decimal"/>
      <w:isLgl/>
      <w:lvlText w:val="%1.%2.%3.%4.%5.%6"/>
      <w:lvlJc w:val="left"/>
      <w:pPr>
        <w:ind w:left="1844" w:hanging="1080"/>
      </w:pPr>
    </w:lvl>
    <w:lvl w:ilvl="6">
      <w:start w:val="1"/>
      <w:numFmt w:val="decimal"/>
      <w:isLgl/>
      <w:lvlText w:val="%1.%2.%3.%4.%5.%6.%7"/>
      <w:lvlJc w:val="left"/>
      <w:pPr>
        <w:ind w:left="2215" w:hanging="1440"/>
      </w:pPr>
    </w:lvl>
    <w:lvl w:ilvl="7">
      <w:start w:val="1"/>
      <w:numFmt w:val="decimal"/>
      <w:isLgl/>
      <w:lvlText w:val="%1.%2.%3.%4.%5.%6.%7.%8"/>
      <w:lvlJc w:val="left"/>
      <w:pPr>
        <w:ind w:left="2226" w:hanging="1440"/>
      </w:pPr>
    </w:lvl>
    <w:lvl w:ilvl="8">
      <w:start w:val="1"/>
      <w:numFmt w:val="decimal"/>
      <w:isLgl/>
      <w:lvlText w:val="%1.%2.%3.%4.%5.%6.%7.%8.%9"/>
      <w:lvlJc w:val="left"/>
      <w:pPr>
        <w:ind w:left="2597" w:hanging="1800"/>
      </w:pPr>
    </w:lvl>
  </w:abstractNum>
  <w:abstractNum w:abstractNumId="2">
    <w:nsid w:val="18C73A16"/>
    <w:multiLevelType w:val="hybridMultilevel"/>
    <w:tmpl w:val="53345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F3579"/>
    <w:multiLevelType w:val="hybridMultilevel"/>
    <w:tmpl w:val="B5564F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603272"/>
    <w:multiLevelType w:val="hybridMultilevel"/>
    <w:tmpl w:val="E244D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EF3BCE"/>
    <w:multiLevelType w:val="hybridMultilevel"/>
    <w:tmpl w:val="27C064AC"/>
    <w:lvl w:ilvl="0" w:tplc="907EA78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E63BE4"/>
    <w:multiLevelType w:val="hybridMultilevel"/>
    <w:tmpl w:val="B3B00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1E21DE"/>
    <w:multiLevelType w:val="hybridMultilevel"/>
    <w:tmpl w:val="1ACC7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204B4E"/>
    <w:multiLevelType w:val="hybridMultilevel"/>
    <w:tmpl w:val="5756E742"/>
    <w:lvl w:ilvl="0" w:tplc="2E5A965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27AE93E6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DF73BD"/>
    <w:multiLevelType w:val="hybridMultilevel"/>
    <w:tmpl w:val="E1306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227586"/>
    <w:multiLevelType w:val="hybridMultilevel"/>
    <w:tmpl w:val="C6E0F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8753E82"/>
    <w:multiLevelType w:val="hybridMultilevel"/>
    <w:tmpl w:val="A7666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924B93"/>
    <w:multiLevelType w:val="hybridMultilevel"/>
    <w:tmpl w:val="E4A8A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13B560F"/>
    <w:multiLevelType w:val="hybridMultilevel"/>
    <w:tmpl w:val="04440CB0"/>
    <w:lvl w:ilvl="0" w:tplc="1450AFA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866A8A"/>
    <w:multiLevelType w:val="hybridMultilevel"/>
    <w:tmpl w:val="00D2B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47E16C0"/>
    <w:multiLevelType w:val="hybridMultilevel"/>
    <w:tmpl w:val="E5F2F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81A72B7"/>
    <w:multiLevelType w:val="hybridMultilevel"/>
    <w:tmpl w:val="6C125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8473F70"/>
    <w:multiLevelType w:val="hybridMultilevel"/>
    <w:tmpl w:val="B9522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5E2518"/>
    <w:multiLevelType w:val="hybridMultilevel"/>
    <w:tmpl w:val="D7289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A86366"/>
    <w:multiLevelType w:val="hybridMultilevel"/>
    <w:tmpl w:val="BD96C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E9F795A"/>
    <w:multiLevelType w:val="multilevel"/>
    <w:tmpl w:val="6C209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EC4061C"/>
    <w:multiLevelType w:val="hybridMultilevel"/>
    <w:tmpl w:val="A5FC342C"/>
    <w:lvl w:ilvl="0" w:tplc="F7F40DB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000000" w:themeColor="text1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ED50206"/>
    <w:multiLevelType w:val="hybridMultilevel"/>
    <w:tmpl w:val="B5564F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B632C5C"/>
    <w:multiLevelType w:val="hybridMultilevel"/>
    <w:tmpl w:val="3C168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D4852E7"/>
    <w:multiLevelType w:val="hybridMultilevel"/>
    <w:tmpl w:val="1ACC7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6243355"/>
    <w:multiLevelType w:val="hybridMultilevel"/>
    <w:tmpl w:val="F9ACE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7FCD"/>
    <w:rsid w:val="00120912"/>
    <w:rsid w:val="001F72AA"/>
    <w:rsid w:val="004C7FCD"/>
    <w:rsid w:val="00554A3D"/>
    <w:rsid w:val="00617134"/>
    <w:rsid w:val="00653F2C"/>
    <w:rsid w:val="00772895"/>
    <w:rsid w:val="009C34F1"/>
    <w:rsid w:val="009D5D79"/>
    <w:rsid w:val="00C0320D"/>
    <w:rsid w:val="00C21AA9"/>
    <w:rsid w:val="00C72DC4"/>
    <w:rsid w:val="00D3040C"/>
    <w:rsid w:val="00E02688"/>
    <w:rsid w:val="00E4790E"/>
    <w:rsid w:val="00EE5F09"/>
    <w:rsid w:val="00F71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4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7F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4C7F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a3">
    <w:name w:val="Без интервала Знак"/>
    <w:link w:val="a4"/>
    <w:locked/>
    <w:rsid w:val="004C7FCD"/>
    <w:rPr>
      <w:rFonts w:ascii="Times New Roman" w:eastAsia="Calibri" w:hAnsi="Times New Roman" w:cs="Times New Roman"/>
    </w:rPr>
  </w:style>
  <w:style w:type="paragraph" w:styleId="a4">
    <w:name w:val="No Spacing"/>
    <w:link w:val="a3"/>
    <w:qFormat/>
    <w:rsid w:val="004C7FCD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a5">
    <w:name w:val="List Paragraph"/>
    <w:basedOn w:val="a"/>
    <w:link w:val="a6"/>
    <w:qFormat/>
    <w:rsid w:val="004C7FCD"/>
    <w:pPr>
      <w:ind w:left="720"/>
      <w:contextualSpacing/>
    </w:pPr>
  </w:style>
  <w:style w:type="character" w:customStyle="1" w:styleId="a6">
    <w:name w:val="Абзац списка Знак"/>
    <w:basedOn w:val="a0"/>
    <w:link w:val="a5"/>
    <w:rsid w:val="004C7FCD"/>
  </w:style>
  <w:style w:type="paragraph" w:styleId="a7">
    <w:name w:val="Normal (Web)"/>
    <w:basedOn w:val="a"/>
    <w:uiPriority w:val="99"/>
    <w:unhideWhenUsed/>
    <w:rsid w:val="004C7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4C7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2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2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22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2024-06-19T10:07:00Z</cp:lastPrinted>
  <dcterms:created xsi:type="dcterms:W3CDTF">2024-04-23T09:02:00Z</dcterms:created>
  <dcterms:modified xsi:type="dcterms:W3CDTF">2024-06-19T10:07:00Z</dcterms:modified>
</cp:coreProperties>
</file>