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D7" w:rsidRDefault="00A260D7" w:rsidP="005F1AB8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A260D7" w:rsidRPr="00A260D7" w:rsidRDefault="00A260D7" w:rsidP="00A260D7">
      <w:pPr>
        <w:rPr>
          <w:sz w:val="2"/>
          <w:szCs w:val="2"/>
        </w:rPr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Pr="00C92DA9" w:rsidRDefault="00C92DA9" w:rsidP="00C92DA9">
      <w:pPr>
        <w:widowControl/>
        <w:ind w:left="851" w:right="407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2DA9" w:rsidRPr="00C92DA9" w:rsidRDefault="00C92DA9" w:rsidP="00C92DA9">
      <w:pPr>
        <w:widowControl/>
        <w:ind w:left="851" w:right="407"/>
        <w:rPr>
          <w:rFonts w:ascii="Times New Roman" w:eastAsia="Times New Roman" w:hAnsi="Times New Roman" w:cs="Times New Roman"/>
          <w:color w:val="auto"/>
          <w:lang w:bidi="ar-SA"/>
        </w:rPr>
      </w:pPr>
      <w:r w:rsidRPr="00C92DA9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60288" behindDoc="1" locked="0" layoutInCell="1" allowOverlap="1" wp14:anchorId="41EC60F1" wp14:editId="244FD418">
            <wp:simplePos x="0" y="0"/>
            <wp:positionH relativeFrom="column">
              <wp:posOffset>3314700</wp:posOffset>
            </wp:positionH>
            <wp:positionV relativeFrom="paragraph">
              <wp:posOffset>144145</wp:posOffset>
            </wp:positionV>
            <wp:extent cx="942975" cy="952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left:0;text-align:left;margin-left:368.25pt;margin-top:4.2pt;width:176.25pt;height:91.9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Adg+WJnwIAAB0FAAAOAAAAAAAAAAAAAAAAAC4CAABk&#10;cnMvZTJvRG9jLnhtbFBLAQItABQABgAIAAAAIQCa8k0n3wAAAAkBAAAPAAAAAAAAAAAAAAAAAPkE&#10;AABkcnMvZG93bnJldi54bWxQSwUGAAAAAAQABADzAAAABQYAAAAA&#10;" stroked="f">
            <v:textbox style="mso-next-textbox:#Надпись 6">
              <w:txbxContent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РОССИЯ ФЕДЕРАЦИЯЗЫ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АЛТАЙ РЕСПУБЛИКА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ШАБАЛИН АЙМАК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МУНИЦИПАЛ ТОЗОЛГОЗИ 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ШЫРГАЙТЫ </w:t>
                  </w: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en-US"/>
                    </w:rPr>
                    <w:t>J</w:t>
                  </w: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УРТ ДЕПУТАТТАР СОВЕДИ</w:t>
                  </w:r>
                </w:p>
                <w:p w:rsidR="00C92DA9" w:rsidRDefault="00C92DA9" w:rsidP="00C92DA9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7" o:spid="_x0000_s1027" type="#_x0000_t202" style="position:absolute;left:0;text-align:left;margin-left:40.5pt;margin-top:4.2pt;width:212.25pt;height:114.4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" stroked="f">
            <v:textbox style="mso-next-textbox:#Надпись 7">
              <w:txbxContent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РОССИЙСКАЯ ФЕДЕРАЦИЯ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РЕСПУБЛИКА АЛТАЙ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ШЕБАЛИНСКИЙ РАЙОН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СОВЕТ ДЕПУТАТОВ МУНИЦИПАЛЬНОГО ОБРАЗОВАНИЯ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ШЫРГАЙТИНСКОЕ СЕЛЬСКОЕ</w:t>
                  </w:r>
                </w:p>
                <w:p w:rsidR="00C92DA9" w:rsidRPr="00C92DA9" w:rsidRDefault="00C92DA9" w:rsidP="00C92DA9">
                  <w:pPr>
                    <w:pStyle w:val="a8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C92DA9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ПОСЕЛЕНИЕ</w:t>
                  </w:r>
                </w:p>
                <w:p w:rsidR="00C92DA9" w:rsidRDefault="00C92DA9" w:rsidP="00C92DA9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C92DA9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</w:p>
    <w:p w:rsid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noProof/>
          <w:color w:val="auto"/>
          <w:sz w:val="20"/>
          <w:lang w:bidi="ar-SA"/>
        </w:rPr>
      </w:pPr>
    </w:p>
    <w:p w:rsid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noProof/>
          <w:color w:val="auto"/>
          <w:sz w:val="20"/>
          <w:lang w:bidi="ar-SA"/>
        </w:rPr>
      </w:pPr>
    </w:p>
    <w:p w:rsid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noProof/>
          <w:color w:val="auto"/>
          <w:sz w:val="20"/>
          <w:lang w:bidi="ar-SA"/>
        </w:rPr>
      </w:pPr>
    </w:p>
    <w:p w:rsid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noProof/>
          <w:color w:val="auto"/>
          <w:sz w:val="20"/>
          <w:lang w:bidi="ar-SA"/>
        </w:rPr>
      </w:pPr>
    </w:p>
    <w:p w:rsid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noProof/>
          <w:color w:val="auto"/>
          <w:sz w:val="20"/>
          <w:lang w:bidi="ar-SA"/>
        </w:rPr>
      </w:pPr>
    </w:p>
    <w:p w:rsid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noProof/>
          <w:color w:val="auto"/>
          <w:sz w:val="20"/>
          <w:lang w:bidi="ar-SA"/>
        </w:rPr>
      </w:pPr>
    </w:p>
    <w:p w:rsidR="00C92DA9" w:rsidRP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C92DA9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           </w:t>
      </w:r>
      <w:r w:rsidRPr="00C92DA9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</w:r>
      <w:r w:rsidRPr="00C92DA9">
        <w:rPr>
          <w:rFonts w:ascii="Times New Roman" w:eastAsia="Times New Roman" w:hAnsi="Times New Roman" w:cs="Times New Roman"/>
          <w:color w:val="auto"/>
          <w:sz w:val="20"/>
          <w:lang w:bidi="ar-SA"/>
        </w:rPr>
        <w:tab/>
        <w:t xml:space="preserve">      </w:t>
      </w:r>
    </w:p>
    <w:p w:rsidR="00C92DA9" w:rsidRPr="00C92DA9" w:rsidRDefault="00C92DA9" w:rsidP="00C92DA9">
      <w:pPr>
        <w:widowControl/>
        <w:ind w:left="851" w:right="407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2DA9" w:rsidRPr="00C92DA9" w:rsidRDefault="00C92DA9" w:rsidP="00C92DA9">
      <w:pPr>
        <w:widowControl/>
        <w:ind w:left="851" w:right="407"/>
        <w:rPr>
          <w:rFonts w:ascii="Times New Roman" w:eastAsia="Times New Roman" w:hAnsi="Times New Roman" w:cs="Times New Roman"/>
          <w:color w:val="auto"/>
          <w:lang w:bidi="ar-SA"/>
        </w:rPr>
      </w:pPr>
    </w:p>
    <w:p w:rsidR="00C92DA9" w:rsidRPr="00C92DA9" w:rsidRDefault="00C92DA9" w:rsidP="00C92DA9">
      <w:pPr>
        <w:widowControl/>
        <w:ind w:left="851" w:right="407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C92DA9" w:rsidRPr="00C92DA9" w:rsidRDefault="00C92DA9" w:rsidP="00C92DA9">
      <w:pPr>
        <w:widowControl/>
        <w:tabs>
          <w:tab w:val="left" w:pos="7020"/>
        </w:tabs>
        <w:ind w:left="851" w:right="407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92DA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C92D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                                                                                    ЧЕЧИМ</w:t>
      </w:r>
      <w:r w:rsidRPr="00C92D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</w:t>
      </w:r>
    </w:p>
    <w:p w:rsidR="00C92DA9" w:rsidRPr="00C92DA9" w:rsidRDefault="00C92DA9" w:rsidP="00C92DA9">
      <w:pPr>
        <w:keepNext/>
        <w:widowControl/>
        <w:tabs>
          <w:tab w:val="left" w:pos="7020"/>
        </w:tabs>
        <w:ind w:left="851" w:right="407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92D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     </w:t>
      </w:r>
    </w:p>
    <w:p w:rsidR="00C92DA9" w:rsidRPr="00C92DA9" w:rsidRDefault="00C92DA9" w:rsidP="00C92DA9">
      <w:pPr>
        <w:keepNext/>
        <w:widowControl/>
        <w:tabs>
          <w:tab w:val="left" w:pos="7020"/>
        </w:tabs>
        <w:ind w:left="851" w:right="407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proofErr w:type="gramStart"/>
      <w:r w:rsidRPr="00C92D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« 02</w:t>
      </w:r>
      <w:proofErr w:type="gramEnd"/>
      <w:r w:rsidRPr="00C92D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»  ноября 2021 года  №  23/2</w:t>
      </w:r>
    </w:p>
    <w:p w:rsidR="00C92DA9" w:rsidRPr="00C92DA9" w:rsidRDefault="00C92DA9" w:rsidP="00C92DA9">
      <w:pPr>
        <w:keepNext/>
        <w:widowControl/>
        <w:tabs>
          <w:tab w:val="left" w:pos="7020"/>
        </w:tabs>
        <w:ind w:left="851" w:right="407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92DA9" w:rsidRPr="00C92DA9" w:rsidRDefault="00C92DA9" w:rsidP="00C92DA9">
      <w:pPr>
        <w:keepNext/>
        <w:widowControl/>
        <w:tabs>
          <w:tab w:val="left" w:pos="7020"/>
        </w:tabs>
        <w:ind w:left="851" w:right="407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C92D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с. </w:t>
      </w:r>
      <w:proofErr w:type="spellStart"/>
      <w:r w:rsidRPr="00C92D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Шыргайта</w:t>
      </w:r>
      <w:proofErr w:type="spellEnd"/>
    </w:p>
    <w:p w:rsidR="00C92DA9" w:rsidRPr="00C92DA9" w:rsidRDefault="00C92DA9" w:rsidP="00C92DA9">
      <w:pPr>
        <w:widowControl/>
        <w:ind w:left="851" w:right="40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2DA9" w:rsidRPr="00C92DA9" w:rsidRDefault="00C92DA9" w:rsidP="00C92DA9">
      <w:pPr>
        <w:widowControl/>
        <w:ind w:left="851" w:right="40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92D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Об утверждении Регламента Совета </w:t>
      </w:r>
      <w:proofErr w:type="gramStart"/>
      <w:r w:rsidRPr="00C92D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депутатов  муниципального</w:t>
      </w:r>
      <w:proofErr w:type="gramEnd"/>
    </w:p>
    <w:p w:rsidR="00C92DA9" w:rsidRPr="00C92DA9" w:rsidRDefault="00C92DA9" w:rsidP="00C92DA9">
      <w:pPr>
        <w:widowControl/>
        <w:ind w:left="851" w:right="40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C92D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образования </w:t>
      </w:r>
      <w:proofErr w:type="spellStart"/>
      <w:r w:rsidRPr="00C92D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Шыргайтинское</w:t>
      </w:r>
      <w:proofErr w:type="spellEnd"/>
      <w:r w:rsidRPr="00C92D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сельское поселение</w:t>
      </w:r>
    </w:p>
    <w:p w:rsidR="00C92DA9" w:rsidRPr="00C92DA9" w:rsidRDefault="00C92DA9" w:rsidP="00C92DA9">
      <w:pPr>
        <w:widowControl/>
        <w:ind w:left="851" w:right="40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92DA9" w:rsidRPr="00C92DA9" w:rsidRDefault="00C92DA9" w:rsidP="00C92DA9">
      <w:pPr>
        <w:widowControl/>
        <w:ind w:left="851" w:right="40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C92DA9" w:rsidRPr="00C92DA9" w:rsidRDefault="00C92DA9" w:rsidP="00C92DA9">
      <w:pPr>
        <w:tabs>
          <w:tab w:val="left" w:pos="330"/>
        </w:tabs>
        <w:spacing w:line="274" w:lineRule="exact"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  </w:t>
      </w:r>
      <w:proofErr w:type="gramStart"/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Утвердить  Регламент</w:t>
      </w:r>
      <w:proofErr w:type="gramEnd"/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Совета депутатов  муниципального   образования </w:t>
      </w:r>
      <w:proofErr w:type="spellStart"/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Шыргайтинское</w:t>
      </w:r>
      <w:proofErr w:type="spellEnd"/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сельское поселение (Приложение № 1).</w:t>
      </w:r>
    </w:p>
    <w:p w:rsidR="00C92DA9" w:rsidRPr="00C92DA9" w:rsidRDefault="00C92DA9" w:rsidP="00C92DA9">
      <w:pPr>
        <w:tabs>
          <w:tab w:val="left" w:pos="330"/>
        </w:tabs>
        <w:spacing w:line="274" w:lineRule="exact"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92DA9" w:rsidRPr="00C92DA9" w:rsidRDefault="00C92DA9" w:rsidP="00C92DA9">
      <w:pPr>
        <w:keepNext/>
        <w:widowControl/>
        <w:ind w:left="851" w:right="40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Признать утратившим силу Регламент Совета депутатов МО </w:t>
      </w:r>
      <w:proofErr w:type="spellStart"/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Шыргайтинское</w:t>
      </w:r>
      <w:proofErr w:type="spellEnd"/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поселение, утвержденное решением № 1-5 от 15.11.2005 года.</w:t>
      </w:r>
    </w:p>
    <w:p w:rsidR="00C92DA9" w:rsidRPr="00C92DA9" w:rsidRDefault="00C92DA9" w:rsidP="00C92DA9">
      <w:pPr>
        <w:keepNext/>
        <w:widowControl/>
        <w:ind w:left="851" w:right="40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2DA9" w:rsidRPr="00C92DA9" w:rsidRDefault="00C92DA9" w:rsidP="00C92DA9">
      <w:pPr>
        <w:widowControl/>
        <w:tabs>
          <w:tab w:val="left" w:pos="7020"/>
        </w:tabs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DA9">
        <w:rPr>
          <w:rFonts w:ascii="Times New Roman" w:hAnsi="Times New Roman" w:cs="Times New Roman"/>
          <w:sz w:val="28"/>
          <w:szCs w:val="28"/>
        </w:rPr>
        <w:t xml:space="preserve">3. </w:t>
      </w:r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Настоящее решение обнародовать согласно Уставу муниципального </w:t>
      </w:r>
      <w:proofErr w:type="gramStart"/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образования  </w:t>
      </w:r>
      <w:proofErr w:type="spellStart"/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Шыргайтинское</w:t>
      </w:r>
      <w:proofErr w:type="spellEnd"/>
      <w:proofErr w:type="gramEnd"/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сельское поселение. </w:t>
      </w:r>
    </w:p>
    <w:p w:rsidR="00C92DA9" w:rsidRPr="00C92DA9" w:rsidRDefault="00C92DA9" w:rsidP="00C92DA9">
      <w:pPr>
        <w:widowControl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2DA9" w:rsidRPr="00C92DA9" w:rsidRDefault="00C92DA9" w:rsidP="00C92DA9">
      <w:pPr>
        <w:widowControl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2DA9" w:rsidRPr="00C92DA9" w:rsidRDefault="00C92DA9" w:rsidP="00C92DA9">
      <w:pPr>
        <w:widowControl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2DA9" w:rsidRPr="00C92DA9" w:rsidRDefault="00C92DA9" w:rsidP="00C92DA9">
      <w:pPr>
        <w:widowControl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2DA9" w:rsidRPr="00C92DA9" w:rsidRDefault="00C92DA9" w:rsidP="00C92DA9">
      <w:pPr>
        <w:widowControl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2DA9" w:rsidRPr="00C92DA9" w:rsidRDefault="00C92DA9" w:rsidP="00C92DA9">
      <w:pPr>
        <w:widowControl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2DA9" w:rsidRPr="00C92DA9" w:rsidRDefault="00C92DA9" w:rsidP="00C92DA9">
      <w:pPr>
        <w:widowControl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2DA9" w:rsidRPr="00C92DA9" w:rsidRDefault="00C92DA9" w:rsidP="00C92DA9">
      <w:pPr>
        <w:widowControl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муниципального образования</w:t>
      </w:r>
    </w:p>
    <w:p w:rsidR="00C92DA9" w:rsidRPr="00C92DA9" w:rsidRDefault="00C92DA9" w:rsidP="00C92DA9">
      <w:pPr>
        <w:widowControl/>
        <w:ind w:left="851" w:right="4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Шыргайтинское</w:t>
      </w:r>
      <w:proofErr w:type="spellEnd"/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сельское поселение                                       А.Н. </w:t>
      </w:r>
      <w:proofErr w:type="spellStart"/>
      <w:r w:rsidRPr="00C92D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Мамадаков</w:t>
      </w:r>
      <w:proofErr w:type="spellEnd"/>
    </w:p>
    <w:p w:rsidR="00C92DA9" w:rsidRPr="00C92DA9" w:rsidRDefault="00C92DA9" w:rsidP="00C92DA9">
      <w:pPr>
        <w:widowControl/>
        <w:ind w:left="851" w:right="40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92DA9" w:rsidRDefault="00C92DA9" w:rsidP="00C92DA9">
      <w:pPr>
        <w:pStyle w:val="20"/>
        <w:shd w:val="clear" w:color="auto" w:fill="auto"/>
        <w:spacing w:after="0" w:line="274" w:lineRule="exact"/>
        <w:ind w:left="851" w:right="407" w:firstLine="0"/>
      </w:pPr>
    </w:p>
    <w:p w:rsidR="00C92DA9" w:rsidRDefault="00C92DA9" w:rsidP="00C92DA9">
      <w:pPr>
        <w:pStyle w:val="20"/>
        <w:shd w:val="clear" w:color="auto" w:fill="auto"/>
        <w:spacing w:after="0" w:line="274" w:lineRule="exact"/>
        <w:ind w:left="851" w:right="407" w:firstLine="0"/>
        <w:jc w:val="right"/>
      </w:pPr>
    </w:p>
    <w:p w:rsidR="00C92DA9" w:rsidRDefault="00C92DA9" w:rsidP="00C92DA9">
      <w:pPr>
        <w:pStyle w:val="20"/>
        <w:shd w:val="clear" w:color="auto" w:fill="auto"/>
        <w:spacing w:after="0" w:line="274" w:lineRule="exact"/>
        <w:ind w:left="851" w:right="407" w:firstLine="0"/>
        <w:jc w:val="right"/>
      </w:pPr>
    </w:p>
    <w:p w:rsidR="00C92DA9" w:rsidRDefault="00C92DA9" w:rsidP="00C92DA9">
      <w:pPr>
        <w:pStyle w:val="20"/>
        <w:shd w:val="clear" w:color="auto" w:fill="auto"/>
        <w:spacing w:after="0" w:line="274" w:lineRule="exact"/>
        <w:ind w:left="851" w:right="407" w:firstLine="0"/>
        <w:jc w:val="right"/>
      </w:pPr>
    </w:p>
    <w:p w:rsidR="00C92DA9" w:rsidRDefault="00C92DA9" w:rsidP="00C92DA9">
      <w:pPr>
        <w:pStyle w:val="20"/>
        <w:shd w:val="clear" w:color="auto" w:fill="auto"/>
        <w:spacing w:after="0" w:line="274" w:lineRule="exact"/>
        <w:ind w:left="851" w:right="407" w:firstLine="0"/>
        <w:jc w:val="right"/>
      </w:pPr>
    </w:p>
    <w:p w:rsidR="00C92DA9" w:rsidRDefault="00C92DA9" w:rsidP="00C92DA9">
      <w:pPr>
        <w:pStyle w:val="20"/>
        <w:shd w:val="clear" w:color="auto" w:fill="auto"/>
        <w:spacing w:after="0" w:line="274" w:lineRule="exact"/>
        <w:ind w:left="851" w:right="407" w:firstLine="0"/>
        <w:jc w:val="right"/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C92DA9" w:rsidRDefault="00C92DA9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</w:p>
    <w:p w:rsidR="00255852" w:rsidRDefault="009659F0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  <w:r>
        <w:t>Приложение к решению</w:t>
      </w:r>
      <w:r>
        <w:br/>
        <w:t xml:space="preserve">Совета депутатов МО  </w:t>
      </w:r>
      <w:proofErr w:type="spellStart"/>
      <w:r>
        <w:t>Шыргайтинское</w:t>
      </w:r>
      <w:proofErr w:type="spellEnd"/>
      <w:r>
        <w:t xml:space="preserve"> </w:t>
      </w:r>
    </w:p>
    <w:p w:rsidR="009659F0" w:rsidRDefault="009659F0" w:rsidP="00255852">
      <w:pPr>
        <w:pStyle w:val="20"/>
        <w:shd w:val="clear" w:color="auto" w:fill="auto"/>
        <w:spacing w:after="0" w:line="274" w:lineRule="exact"/>
        <w:ind w:left="1134" w:right="548" w:firstLine="0"/>
        <w:jc w:val="right"/>
      </w:pPr>
      <w:r>
        <w:t>сельское поселение</w:t>
      </w:r>
    </w:p>
    <w:p w:rsidR="009659F0" w:rsidRPr="00255852" w:rsidRDefault="00531557" w:rsidP="00255852">
      <w:pPr>
        <w:pStyle w:val="20"/>
        <w:shd w:val="clear" w:color="auto" w:fill="auto"/>
        <w:tabs>
          <w:tab w:val="left" w:leader="underscore" w:pos="6658"/>
          <w:tab w:val="left" w:leader="underscore" w:pos="7863"/>
        </w:tabs>
        <w:spacing w:after="0" w:line="274" w:lineRule="exact"/>
        <w:ind w:left="1134" w:right="548" w:firstLine="0"/>
      </w:pPr>
      <w:r w:rsidRPr="00A50153">
        <w:t xml:space="preserve">  </w:t>
      </w:r>
      <w:r w:rsidR="00255852">
        <w:t xml:space="preserve">                                                                                                                </w:t>
      </w:r>
      <w:r w:rsidRPr="00A50153">
        <w:t xml:space="preserve">  </w:t>
      </w:r>
      <w:r w:rsidR="009659F0">
        <w:t>от «</w:t>
      </w:r>
      <w:r w:rsidR="00B42120">
        <w:t>02</w:t>
      </w:r>
      <w:r w:rsidR="009659F0">
        <w:t xml:space="preserve">» </w:t>
      </w:r>
      <w:r w:rsidR="00B42120">
        <w:t>н</w:t>
      </w:r>
      <w:r w:rsidR="00A50153">
        <w:t>оя</w:t>
      </w:r>
      <w:r w:rsidR="009659F0">
        <w:t xml:space="preserve">бря 2021 года № </w:t>
      </w:r>
      <w:r w:rsidR="00A50153" w:rsidRPr="00255852">
        <w:t>23/</w:t>
      </w:r>
      <w:r w:rsidRPr="00255852">
        <w:t>2</w:t>
      </w:r>
    </w:p>
    <w:p w:rsidR="00A260D7" w:rsidRPr="00A260D7" w:rsidRDefault="00A260D7" w:rsidP="00255852">
      <w:pPr>
        <w:ind w:left="1134" w:right="548"/>
        <w:rPr>
          <w:sz w:val="2"/>
          <w:szCs w:val="2"/>
        </w:rPr>
      </w:pPr>
    </w:p>
    <w:p w:rsidR="00F06F77" w:rsidRDefault="00F06F77" w:rsidP="00255852">
      <w:pPr>
        <w:pStyle w:val="10"/>
        <w:shd w:val="clear" w:color="auto" w:fill="auto"/>
        <w:spacing w:before="0" w:line="240" w:lineRule="exact"/>
        <w:ind w:left="1134" w:right="548"/>
      </w:pPr>
      <w:bookmarkStart w:id="1" w:name="bookmark0"/>
    </w:p>
    <w:p w:rsidR="00F06F77" w:rsidRDefault="00F06F77" w:rsidP="00255852">
      <w:pPr>
        <w:pStyle w:val="10"/>
        <w:shd w:val="clear" w:color="auto" w:fill="auto"/>
        <w:spacing w:before="0" w:line="240" w:lineRule="exact"/>
        <w:ind w:left="1134" w:right="548"/>
      </w:pPr>
      <w:r>
        <w:t>РЕГЛАМЕНТ СОВЕТА ДЕПУТАТОВ МУНИЦИПАЛЬНОГО ОБРАЗОВАНИЯ</w:t>
      </w:r>
      <w:bookmarkEnd w:id="1"/>
      <w:r>
        <w:t xml:space="preserve"> ШЫРГАЙТИНСКОЕ СЕЛЬСКОЕ ПОСЕЛЕНИЕ</w:t>
      </w:r>
    </w:p>
    <w:p w:rsidR="00F06F77" w:rsidRDefault="00F06F77" w:rsidP="00255852">
      <w:pPr>
        <w:pStyle w:val="30"/>
        <w:shd w:val="clear" w:color="auto" w:fill="auto"/>
        <w:spacing w:before="0"/>
        <w:ind w:left="1134" w:right="548" w:firstLine="1100"/>
        <w:jc w:val="center"/>
      </w:pPr>
      <w:r>
        <w:t>ГЛАВА 1. ОБЩИЕ ПОЛОЖЕНИЯ</w:t>
      </w:r>
      <w:r>
        <w:br/>
        <w:t>Статья 1. Основы организации и деятельности Совета депутатов</w:t>
      </w:r>
    </w:p>
    <w:p w:rsidR="00F06F77" w:rsidRDefault="00F06F77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4" w:lineRule="exact"/>
        <w:ind w:left="1134" w:right="548" w:firstLine="740"/>
      </w:pPr>
      <w:r>
        <w:t>В соответствии с Федеральным законом от 6 октября 2003 года № 131 -ФЗ «Об</w:t>
      </w:r>
    </w:p>
    <w:p w:rsidR="00F06F77" w:rsidRDefault="00F06F77" w:rsidP="00255852">
      <w:pPr>
        <w:pStyle w:val="20"/>
        <w:shd w:val="clear" w:color="auto" w:fill="auto"/>
        <w:tabs>
          <w:tab w:val="left" w:pos="4085"/>
        </w:tabs>
        <w:spacing w:after="0" w:line="274" w:lineRule="exact"/>
        <w:ind w:left="1134" w:right="548" w:firstLine="0"/>
      </w:pPr>
      <w:r>
        <w:t>общих принципах организации местного самоуправления в Российской Федерации» (далее</w:t>
      </w:r>
      <w:r>
        <w:br/>
        <w:t>также - Федеральный закон № 131-ФЗ), Уставом муниципального образования</w:t>
      </w:r>
    </w:p>
    <w:p w:rsidR="00F06F77" w:rsidRDefault="00F06F77" w:rsidP="00255852">
      <w:pPr>
        <w:pStyle w:val="20"/>
        <w:shd w:val="clear" w:color="auto" w:fill="auto"/>
        <w:tabs>
          <w:tab w:val="left" w:leader="underscore" w:pos="1541"/>
        </w:tabs>
        <w:spacing w:after="0" w:line="274" w:lineRule="exact"/>
        <w:ind w:left="1134" w:right="548" w:firstLine="0"/>
      </w:pPr>
      <w:proofErr w:type="spellStart"/>
      <w:r>
        <w:t>Шыргайтинское</w:t>
      </w:r>
      <w:proofErr w:type="spellEnd"/>
      <w:r>
        <w:t xml:space="preserve"> сельское поселение (далее - Устав), Совет депутатов является представительным</w:t>
      </w:r>
    </w:p>
    <w:p w:rsidR="00F06F77" w:rsidRDefault="00F06F77" w:rsidP="00255852">
      <w:pPr>
        <w:pStyle w:val="20"/>
        <w:shd w:val="clear" w:color="auto" w:fill="auto"/>
        <w:tabs>
          <w:tab w:val="left" w:leader="underscore" w:pos="6312"/>
        </w:tabs>
        <w:spacing w:after="0" w:line="274" w:lineRule="exact"/>
        <w:ind w:left="1134" w:right="548" w:firstLine="0"/>
      </w:pPr>
      <w:r>
        <w:t xml:space="preserve">органом муниципального образования </w:t>
      </w:r>
      <w:proofErr w:type="spellStart"/>
      <w:r>
        <w:t>Шыргайтинское</w:t>
      </w:r>
      <w:proofErr w:type="spellEnd"/>
      <w:r>
        <w:t xml:space="preserve"> сельское поселение (далее также -</w:t>
      </w:r>
    </w:p>
    <w:p w:rsidR="00F06F77" w:rsidRDefault="00F06F77" w:rsidP="00255852">
      <w:pPr>
        <w:pStyle w:val="20"/>
        <w:shd w:val="clear" w:color="auto" w:fill="auto"/>
        <w:spacing w:after="0" w:line="274" w:lineRule="exact"/>
        <w:ind w:left="1134" w:right="548" w:firstLine="0"/>
      </w:pPr>
      <w:r>
        <w:t>муниципальное образование, МО).</w:t>
      </w:r>
    </w:p>
    <w:p w:rsidR="00F06F77" w:rsidRDefault="00F06F77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4" w:lineRule="exact"/>
        <w:ind w:left="1134" w:right="548" w:firstLine="740"/>
      </w:pPr>
      <w:r>
        <w:t>Совет депутатов руководствуется в своей деятельности Конституцией</w:t>
      </w:r>
      <w:r>
        <w:br/>
        <w:t>Российской Федерации, Конституцией Республики Алтай, Федеральными законами</w:t>
      </w:r>
      <w:r>
        <w:br/>
        <w:t>Российской Федерации, Законами Республики Алтай, Уставом и настоящим Регламентом.</w:t>
      </w:r>
    </w:p>
    <w:p w:rsidR="00F06F77" w:rsidRDefault="00F06F77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4" w:lineRule="exact"/>
        <w:ind w:left="1134" w:right="548" w:firstLine="740"/>
      </w:pPr>
      <w:r>
        <w:t>Совет депутатов обладает правами юридического лица.</w:t>
      </w:r>
    </w:p>
    <w:p w:rsidR="00F06F77" w:rsidRDefault="00F06F77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after="267" w:line="274" w:lineRule="exact"/>
        <w:ind w:left="1134" w:right="548" w:firstLine="740"/>
      </w:pPr>
      <w:r>
        <w:t>Основной формой деятельности Совета депутатов являются сессии.</w:t>
      </w:r>
    </w:p>
    <w:p w:rsidR="00F06F77" w:rsidRDefault="00F06F77" w:rsidP="00255852">
      <w:pPr>
        <w:pStyle w:val="10"/>
        <w:shd w:val="clear" w:color="auto" w:fill="auto"/>
        <w:spacing w:before="0" w:after="257" w:line="240" w:lineRule="exact"/>
        <w:ind w:left="1134" w:right="548" w:firstLine="1100"/>
        <w:jc w:val="left"/>
      </w:pPr>
      <w:bookmarkStart w:id="2" w:name="bookmark2"/>
      <w:r>
        <w:t>Статья 2. Депутат Совета депутатов</w:t>
      </w:r>
      <w:bookmarkEnd w:id="2"/>
    </w:p>
    <w:p w:rsidR="00F06F77" w:rsidRDefault="00F06F77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8" w:lineRule="exact"/>
        <w:ind w:left="1134" w:right="548" w:firstLine="740"/>
      </w:pPr>
      <w:r>
        <w:t>Депутаты Совета депутатов (далее также - депутат) являются полномочными</w:t>
      </w:r>
      <w:r>
        <w:br/>
        <w:t>представителями народа в Совете депутатов.</w:t>
      </w:r>
    </w:p>
    <w:p w:rsidR="00F06F77" w:rsidRDefault="00F06F77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8" w:lineRule="exact"/>
        <w:ind w:left="1134" w:right="548" w:firstLine="740"/>
      </w:pPr>
      <w:r>
        <w:t>Депутат ответственен и подотчетен перед избирателями в соответствии с</w:t>
      </w:r>
      <w:r>
        <w:br/>
        <w:t>федеральным законодательством и законодательством Республики Алтай.</w:t>
      </w:r>
    </w:p>
    <w:p w:rsidR="00F06F77" w:rsidRDefault="00F06F77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4" w:lineRule="exact"/>
        <w:ind w:left="1134" w:right="548" w:firstLine="740"/>
      </w:pPr>
      <w:r>
        <w:t>Депутат обязан вести прием граждан регулярно и не реже 1 раза в год</w:t>
      </w:r>
      <w:r>
        <w:br/>
        <w:t>отчитываться о своей деятельности перед избирателями. В своей деятельности он должен</w:t>
      </w:r>
      <w:r>
        <w:br/>
        <w:t>учитывать запросы населения избирательного округа, содействовать обеспечению</w:t>
      </w:r>
      <w:r>
        <w:br/>
        <w:t>благополучия жителей района, защите прав и свобод граждан.</w:t>
      </w:r>
    </w:p>
    <w:p w:rsidR="00F06F77" w:rsidRDefault="00F06F77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78" w:lineRule="exact"/>
        <w:ind w:left="1134" w:right="548" w:firstLine="740"/>
      </w:pPr>
      <w:r>
        <w:t>Депутату обеспечиваются условия для беспрепятственного и эффективного</w:t>
      </w:r>
      <w:r>
        <w:br/>
        <w:t>осуществления его полномочий в соответствии с федеральным законодательством,</w:t>
      </w:r>
      <w:r>
        <w:br/>
        <w:t>законодательством Республики Алтай и муниципальными нормативными правовыми</w:t>
      </w:r>
      <w:r>
        <w:br/>
        <w:t>актами органов местного самоуправления.</w:t>
      </w:r>
    </w:p>
    <w:p w:rsidR="00F06F77" w:rsidRDefault="00F06F77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after="240" w:line="278" w:lineRule="exact"/>
        <w:ind w:left="1134" w:right="548" w:firstLine="740"/>
      </w:pPr>
      <w:r>
        <w:t>Полномочия вновь избранных депутатов признаются на первой</w:t>
      </w:r>
      <w:r>
        <w:br/>
        <w:t>организационной сессии Совета депутатов на основании решения районной</w:t>
      </w:r>
      <w:r>
        <w:br/>
        <w:t>территориальной избирательной комиссии о результатах выборов депутатов Совета</w:t>
      </w:r>
      <w:r>
        <w:br/>
        <w:t>депутатов и оформляются решением Совета депутатов.</w:t>
      </w:r>
    </w:p>
    <w:p w:rsidR="00F06F77" w:rsidRDefault="00F06F77" w:rsidP="00255852">
      <w:pPr>
        <w:pStyle w:val="10"/>
        <w:shd w:val="clear" w:color="auto" w:fill="auto"/>
        <w:spacing w:before="0" w:after="256" w:line="278" w:lineRule="exact"/>
        <w:ind w:left="1134" w:right="548"/>
      </w:pPr>
      <w:bookmarkStart w:id="3" w:name="bookmark3"/>
      <w:r>
        <w:t>Статья 3. Порядок созыва и проведения первой</w:t>
      </w:r>
      <w:r>
        <w:br/>
        <w:t>организационной сессии Совета депутатов</w:t>
      </w:r>
      <w:bookmarkEnd w:id="3"/>
    </w:p>
    <w:p w:rsidR="00F06F77" w:rsidRPr="00A260D7" w:rsidRDefault="00F06F77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6"/>
        </w:tabs>
        <w:spacing w:after="0" w:line="259" w:lineRule="exact"/>
        <w:ind w:left="1134" w:right="548" w:firstLine="740"/>
        <w:sectPr w:rsidR="00F06F77" w:rsidRPr="00A260D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После опубликования решения о результатах выборов, не менее чем за два</w:t>
      </w:r>
      <w:r>
        <w:br/>
        <w:t>дня до первой организационной сессии, депутаты Совета депутатов проводят собрание, на</w:t>
      </w:r>
      <w:r>
        <w:br/>
        <w:t>котором избирается организационный комитет (далее - оргкомитет) по подготовке первой</w:t>
      </w:r>
      <w:r>
        <w:br/>
        <w:t>организационной сессии Совета депутатов. При этом собрание считается правомочным,</w:t>
      </w:r>
      <w:r>
        <w:br/>
        <w:t>если в нем участвовали более половины установленного числа депутатов (численность</w:t>
      </w:r>
    </w:p>
    <w:p w:rsidR="00A260D7" w:rsidRDefault="00A260D7" w:rsidP="00255852">
      <w:pPr>
        <w:ind w:left="1134" w:right="548"/>
        <w:rPr>
          <w:sz w:val="2"/>
          <w:szCs w:val="2"/>
        </w:rPr>
      </w:pPr>
    </w:p>
    <w:p w:rsidR="009659F0" w:rsidRPr="00A260D7" w:rsidRDefault="009659F0" w:rsidP="00255852">
      <w:pPr>
        <w:ind w:left="1134" w:right="548"/>
        <w:rPr>
          <w:sz w:val="2"/>
          <w:szCs w:val="2"/>
        </w:rPr>
      </w:pPr>
    </w:p>
    <w:p w:rsidR="00A260D7" w:rsidRPr="00A260D7" w:rsidRDefault="00A260D7" w:rsidP="00255852">
      <w:pPr>
        <w:ind w:left="1134" w:right="548"/>
        <w:rPr>
          <w:sz w:val="2"/>
          <w:szCs w:val="2"/>
        </w:rPr>
      </w:pPr>
    </w:p>
    <w:p w:rsidR="005F1AB8" w:rsidRDefault="009659F0" w:rsidP="00255852">
      <w:pPr>
        <w:pStyle w:val="a4"/>
        <w:framePr w:wrap="none" w:vAnchor="page" w:hAnchor="page" w:x="6328" w:y="563"/>
        <w:shd w:val="clear" w:color="auto" w:fill="auto"/>
        <w:spacing w:line="220" w:lineRule="exact"/>
        <w:ind w:left="1134" w:right="548"/>
      </w:pPr>
      <w:r>
        <w:t>3</w:t>
      </w:r>
    </w:p>
    <w:p w:rsidR="005F1AB8" w:rsidRDefault="005F1AB8" w:rsidP="00255852">
      <w:pPr>
        <w:pStyle w:val="20"/>
        <w:shd w:val="clear" w:color="auto" w:fill="auto"/>
        <w:tabs>
          <w:tab w:val="left" w:pos="1276"/>
        </w:tabs>
        <w:spacing w:after="0" w:line="274" w:lineRule="exact"/>
        <w:ind w:left="1134" w:right="548" w:firstLine="0"/>
      </w:pPr>
      <w:r>
        <w:t>депутатов, определенных Уставом). Руководитель оргкомитета избирается членами</w:t>
      </w:r>
      <w:r>
        <w:br/>
        <w:t>оргкомитета из своего состава большинством голосов от присутствующих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Оргкомитет определяет повестку первой организационной сессии Совета</w:t>
      </w:r>
      <w:r>
        <w:br/>
        <w:t>депутатов и разрабатывает проект структуры Совета депутатов, а также определяет лицо,</w:t>
      </w:r>
      <w:r>
        <w:br/>
        <w:t>который будет вести протокол первой организационной сессии. Протокол ведется в</w:t>
      </w:r>
      <w:r>
        <w:br/>
        <w:t>порядке, определенном статьей 43 настоящего Регламента.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Вновь избранным депутатам оргкомитет при помощи средств сотовой связи (в</w:t>
      </w:r>
      <w:r>
        <w:br/>
        <w:t>том числе смс-уведомления), или электронной почты, а также путем вручения письменного</w:t>
      </w:r>
      <w:r>
        <w:br/>
        <w:t>уведомления (нарочно) направляет повестку первой организационной сессии Совета</w:t>
      </w:r>
      <w:r>
        <w:br/>
        <w:t>депутатов, а также необходимые нормативные правовые акты, определяющие работу</w:t>
      </w:r>
      <w:r>
        <w:br/>
        <w:t>органов местного самоуправления (в том числе настоящий Регламент), и принимает</w:t>
      </w:r>
      <w:r>
        <w:br/>
        <w:t>заявления от депутатов, изъявивших желание участвовать в работе одного из</w:t>
      </w:r>
      <w:r>
        <w:br/>
        <w:t>постоянных комиссий Совета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Первая организационная сессия Совета депутатов созывается не позднее 30</w:t>
      </w:r>
      <w:r>
        <w:br/>
        <w:t>дней со дня избрания Совета депутатов в правомочном составе.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На первой организационной сессии заслушивается доклад районной</w:t>
      </w:r>
      <w:r>
        <w:br/>
        <w:t>территориальной избирательной комиссии о результатах выборов депутатов, депутатам</w:t>
      </w:r>
      <w:r>
        <w:br/>
        <w:t>вручаются удостоверения депутата, утверждается структура Совета депутатов, избирается</w:t>
      </w:r>
      <w:r>
        <w:br/>
        <w:t>Председатель Совета депутатов (далее также - Председатель), Заместитель Председателя</w:t>
      </w:r>
      <w:r>
        <w:br/>
        <w:t>(далее также - Заместитель), образуются постоянные комиссии.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17" w:line="274" w:lineRule="exact"/>
        <w:ind w:left="1134" w:right="548" w:firstLine="760"/>
      </w:pPr>
      <w:r>
        <w:t>Первую организационную сессию открывает старейший по возрасту депутат.</w:t>
      </w:r>
      <w:r>
        <w:br/>
        <w:t>После избрания Председателя он становится председательствующим.</w:t>
      </w:r>
    </w:p>
    <w:p w:rsidR="005F1AB8" w:rsidRDefault="005F1AB8" w:rsidP="00255852">
      <w:pPr>
        <w:pStyle w:val="10"/>
        <w:shd w:val="clear" w:color="auto" w:fill="auto"/>
        <w:spacing w:before="0" w:line="552" w:lineRule="exact"/>
        <w:ind w:left="1134" w:right="548"/>
      </w:pPr>
      <w:bookmarkStart w:id="4" w:name="bookmark4"/>
      <w:r>
        <w:t>Глава 2. Должностные лица и органы Совета депутатов</w:t>
      </w:r>
      <w:r>
        <w:br/>
        <w:t>Статья 4. Структура Совета депутатов</w:t>
      </w:r>
      <w:bookmarkEnd w:id="4"/>
    </w:p>
    <w:p w:rsidR="005F1AB8" w:rsidRDefault="00C92DA9" w:rsidP="00255852">
      <w:pPr>
        <w:pStyle w:val="20"/>
        <w:shd w:val="clear" w:color="auto" w:fill="auto"/>
        <w:tabs>
          <w:tab w:val="left" w:pos="1282"/>
          <w:tab w:val="left" w:leader="underscore" w:pos="4859"/>
        </w:tabs>
        <w:spacing w:after="0" w:line="552" w:lineRule="exact"/>
        <w:ind w:left="1894" w:right="548" w:firstLine="0"/>
      </w:pPr>
      <w:r>
        <w:t>16.</w:t>
      </w:r>
      <w:r w:rsidR="0006490B">
        <w:t>Совет депутатов состоит из 7</w:t>
      </w:r>
      <w:r w:rsidR="005F1AB8">
        <w:t xml:space="preserve"> депутатов, избранных на муниципальных</w:t>
      </w:r>
    </w:p>
    <w:p w:rsidR="005F1AB8" w:rsidRDefault="005F1AB8" w:rsidP="00255852">
      <w:pPr>
        <w:pStyle w:val="20"/>
        <w:shd w:val="clear" w:color="auto" w:fill="auto"/>
        <w:spacing w:after="0" w:line="274" w:lineRule="exact"/>
        <w:ind w:left="1134" w:right="548" w:firstLine="0"/>
      </w:pPr>
      <w:r>
        <w:t>выборах в соответствии с законодательством Российской Федерации, законами Республики</w:t>
      </w:r>
      <w:r>
        <w:br/>
        <w:t>Алтай.</w:t>
      </w:r>
    </w:p>
    <w:p w:rsidR="005F1AB8" w:rsidRDefault="005F1AB8" w:rsidP="00255852">
      <w:pPr>
        <w:pStyle w:val="20"/>
        <w:shd w:val="clear" w:color="auto" w:fill="auto"/>
        <w:tabs>
          <w:tab w:val="left" w:pos="1282"/>
        </w:tabs>
        <w:spacing w:after="0" w:line="274" w:lineRule="exact"/>
        <w:ind w:left="1894" w:right="548" w:firstLine="0"/>
      </w:pPr>
      <w:r>
        <w:t>В структуру Совета депутатов входят:</w:t>
      </w:r>
    </w:p>
    <w:p w:rsidR="005F1AB8" w:rsidRDefault="005F1AB8" w:rsidP="00255852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Председатель Совета депутатов;</w:t>
      </w:r>
    </w:p>
    <w:p w:rsidR="005F1AB8" w:rsidRDefault="005F1AB8" w:rsidP="00255852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Заместитель Председателя Совета депутатов;</w:t>
      </w:r>
    </w:p>
    <w:p w:rsidR="005F1AB8" w:rsidRDefault="005F1AB8" w:rsidP="00255852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Постоянные комиссии Совета депутатов;</w:t>
      </w:r>
    </w:p>
    <w:p w:rsidR="005F1AB8" w:rsidRDefault="005F1AB8" w:rsidP="00255852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Президиум Совета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Материально-техническое обеспечение работы Совета депутатов осуществляет</w:t>
      </w:r>
      <w:r>
        <w:br/>
        <w:t>администрация МО, в обязанности которых входят:</w:t>
      </w:r>
    </w:p>
    <w:p w:rsidR="005F1AB8" w:rsidRDefault="005F1AB8" w:rsidP="00255852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274" w:lineRule="exact"/>
        <w:ind w:left="1134" w:right="548" w:firstLine="760"/>
      </w:pPr>
      <w:r>
        <w:t>своевременное размножение проектов муниципальных нормативных правовых</w:t>
      </w:r>
      <w:r>
        <w:br/>
        <w:t>актов и других материалов, необходимых для работы депутатов Совета депутатов;</w:t>
      </w:r>
    </w:p>
    <w:p w:rsidR="005F1AB8" w:rsidRDefault="005F1AB8" w:rsidP="00255852">
      <w:pPr>
        <w:pStyle w:val="20"/>
        <w:numPr>
          <w:ilvl w:val="0"/>
          <w:numId w:val="4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обеспечение бесперебойного функционирования технических средств,</w:t>
      </w:r>
      <w:r>
        <w:br/>
        <w:t>обеспечивающих депутатскую деятельность;</w:t>
      </w:r>
    </w:p>
    <w:p w:rsidR="005F1AB8" w:rsidRDefault="005F1AB8" w:rsidP="00255852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267" w:line="274" w:lineRule="exact"/>
        <w:ind w:left="1134" w:right="548" w:firstLine="760"/>
      </w:pPr>
      <w:r>
        <w:t>хозяйственно-транспортное обеспечение деятельности Совета депутатов.</w:t>
      </w:r>
    </w:p>
    <w:p w:rsidR="005F1AB8" w:rsidRDefault="005F1AB8" w:rsidP="00255852">
      <w:pPr>
        <w:pStyle w:val="10"/>
        <w:shd w:val="clear" w:color="auto" w:fill="auto"/>
        <w:spacing w:before="0" w:after="205" w:line="240" w:lineRule="exact"/>
        <w:ind w:left="1134" w:right="548"/>
      </w:pPr>
      <w:bookmarkStart w:id="5" w:name="bookmark5"/>
      <w:r>
        <w:t>Статья 5. Председатель Совета депутатов</w:t>
      </w:r>
      <w:bookmarkEnd w:id="5"/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69" w:lineRule="exact"/>
        <w:ind w:left="1134" w:right="548" w:firstLine="760"/>
      </w:pPr>
      <w:r>
        <w:t>Председатель избирается на заседании Совета депутатов тайным голосованием</w:t>
      </w:r>
      <w:r>
        <w:br/>
        <w:t>на срок полномочий Совета депутатов соответствующего созыва.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69" w:lineRule="exact"/>
        <w:ind w:left="1134" w:right="548" w:firstLine="760"/>
      </w:pPr>
      <w:r>
        <w:t>Кандидаты на пост Председателя Совета депутатов могут быть выдвинуты из</w:t>
      </w:r>
      <w:r>
        <w:br/>
        <w:t>состава депутатов Совета депутатов в порядке самовыдвижения, а также депутатом или</w:t>
      </w:r>
      <w:r>
        <w:br/>
        <w:t>группой депутатов Совета депутатов непосредственно на заседании Совета депутатов, в</w:t>
      </w:r>
      <w:r>
        <w:br/>
        <w:t>повестку которого включен вопрос о выборах Председателя.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69" w:lineRule="exact"/>
        <w:ind w:left="1134" w:right="548" w:firstLine="760"/>
      </w:pPr>
      <w:r>
        <w:t>Каждому депутату Совета депутатов гарантируется возможность свободного и</w:t>
      </w:r>
      <w:r>
        <w:br/>
        <w:t>всестороннего обсуждения деловых и личных качеств кандидатов.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338" w:y="563"/>
        <w:shd w:val="clear" w:color="auto" w:fill="auto"/>
        <w:spacing w:line="220" w:lineRule="exact"/>
        <w:ind w:left="1134" w:right="548"/>
      </w:pPr>
      <w:r>
        <w:lastRenderedPageBreak/>
        <w:t>4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74" w:lineRule="exact"/>
        <w:ind w:left="1134" w:right="548" w:firstLine="740"/>
      </w:pPr>
      <w:r>
        <w:t>Лица, приглашенные на заседания сессии Совета депутатов не из числа</w:t>
      </w:r>
      <w:r>
        <w:br/>
        <w:t>депутатов Совета депутатов, могут участвовать в обсуждении кандидатур на должность</w:t>
      </w:r>
      <w:r>
        <w:br/>
        <w:t>Председателя Совета депутатов только с согласия большинства присутствующих на сессии</w:t>
      </w:r>
      <w:r>
        <w:br/>
        <w:t>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74" w:lineRule="exact"/>
        <w:ind w:left="1134" w:right="548" w:firstLine="740"/>
      </w:pPr>
      <w:r>
        <w:t>После самоотводов Совет депутатов утверждает список кандидатур для</w:t>
      </w:r>
      <w:r>
        <w:br/>
        <w:t>тайного голосования.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74" w:lineRule="exact"/>
        <w:ind w:left="1134" w:right="548" w:firstLine="740"/>
      </w:pPr>
      <w:r>
        <w:t>Кандидат считается избранным на пост Председателя, если в результате</w:t>
      </w:r>
      <w:r>
        <w:br/>
        <w:t>голосования он получил более половины голосов от установленной численности депутатов.</w:t>
      </w:r>
      <w:r>
        <w:br/>
        <w:t>Об избрании Председателя Совета депутатов принимается соответствующее решение.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74" w:lineRule="exact"/>
        <w:ind w:left="1134" w:right="548" w:firstLine="740"/>
      </w:pPr>
      <w:r>
        <w:t>В случае, если выдвинуто более двух кандидатов и ни один из них не получил</w:t>
      </w:r>
      <w:r>
        <w:br/>
        <w:t>требуемого для избрания количества голосов, проводится повторное голосование по двум</w:t>
      </w:r>
      <w:r>
        <w:br/>
        <w:t>кандидатурам, набравшим наибольшее число голосов.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74" w:lineRule="exact"/>
        <w:ind w:left="1134" w:right="548" w:firstLine="740"/>
      </w:pPr>
      <w:r>
        <w:t>Если при голосовании по двум кандидатурам ни один из 2-х кандидатов не</w:t>
      </w:r>
      <w:r>
        <w:br/>
        <w:t>набрал более половины голосов от установленной численности депутатов, то по</w:t>
      </w:r>
      <w:r>
        <w:br/>
        <w:t>кандидатуре, набравшей большее количество голосов, проводится еще один тур</w:t>
      </w:r>
      <w:r>
        <w:br/>
        <w:t>голосования. Если при этом кандидат не набрал более половины голосов от установленной</w:t>
      </w:r>
      <w:r>
        <w:br/>
        <w:t>численности депутатов, проводятся повторные выборы с новым выдвижением кандидатов.</w:t>
      </w:r>
      <w:r>
        <w:br/>
        <w:t>При этом возможно выдвижение прежних кандидатов. Один и тот же кандидат на место</w:t>
      </w:r>
      <w:r>
        <w:br/>
        <w:t>Председателя Совета депутатов может выдвигать свою кандидатуру не более 2-х раз.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74" w:lineRule="exact"/>
        <w:ind w:left="1134" w:right="548" w:firstLine="740"/>
      </w:pPr>
      <w:r>
        <w:t>Председатель осуществляет свою деятельность в соответствии с федеральным</w:t>
      </w:r>
      <w:r>
        <w:br/>
        <w:t>законодательством, законодательством Республики Алтай, Уставом и настоящим</w:t>
      </w:r>
      <w:r>
        <w:br/>
        <w:t>Регламентом на постоянной основе.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98" w:lineRule="exact"/>
        <w:ind w:left="1134" w:right="548" w:firstLine="740"/>
      </w:pPr>
      <w:r>
        <w:t>В случае временного отсутствия Председателя и Заместителя (отпуск,</w:t>
      </w:r>
      <w:r>
        <w:br/>
        <w:t>болезнь, командировка и т.п.), а также в случае досрочного прекращения их</w:t>
      </w:r>
      <w:r>
        <w:br/>
        <w:t>полномочий либо применения к ним по решению суда мер процессуального</w:t>
      </w:r>
      <w:r>
        <w:br/>
        <w:t>принуждения в виде заключения под стражу или временного отстранения от</w:t>
      </w:r>
      <w:r>
        <w:br/>
        <w:t>должности решением Совета депутатов исполнение обязанностей Председателя</w:t>
      </w:r>
      <w:r>
        <w:br/>
        <w:t>может быть возложено на члена Президиума. Решение принимается открытым</w:t>
      </w:r>
      <w:r>
        <w:br/>
        <w:t>голосованием, большинством от числа депутатов, присутствующих на сессии</w:t>
      </w:r>
      <w:r>
        <w:br/>
        <w:t>Совета депутатов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57"/>
        </w:tabs>
        <w:spacing w:after="0" w:line="274" w:lineRule="exact"/>
        <w:ind w:left="1134" w:right="548" w:firstLine="740"/>
      </w:pPr>
      <w:r>
        <w:t>Председатель Совета депутатов: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after="0" w:line="274" w:lineRule="exact"/>
        <w:ind w:left="1134" w:right="548" w:firstLine="740"/>
      </w:pPr>
      <w:r>
        <w:t>осуществляет общее руководство деятельностью Совета депутатов, Президиума</w:t>
      </w:r>
      <w:r>
        <w:br/>
        <w:t>Совета депутатов, постоянных комиссий Совета депутатов, утверждает их внутренний</w:t>
      </w:r>
      <w:r>
        <w:br/>
        <w:t>распорядок в соответствии с Уставом и настоящим Регламентом;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257"/>
        </w:tabs>
        <w:spacing w:after="0" w:line="274" w:lineRule="exact"/>
        <w:ind w:left="1134" w:right="548" w:firstLine="740"/>
      </w:pPr>
      <w:r>
        <w:t>обеспечивает взаимосвязь деятельности Совета депутатов с органами</w:t>
      </w:r>
      <w:r>
        <w:br/>
        <w:t>государственной власти, органами местного самоуправления муниципального образования;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028"/>
        </w:tabs>
        <w:spacing w:after="0" w:line="274" w:lineRule="exact"/>
        <w:ind w:left="1134" w:right="548" w:firstLine="740"/>
      </w:pPr>
      <w:r>
        <w:t>представляет Совет депутатов в отношениях с государственными органами,</w:t>
      </w:r>
      <w:r>
        <w:br/>
        <w:t>органами местного самоуправления и должностными лицами, общественными и иными</w:t>
      </w:r>
      <w:r>
        <w:br/>
        <w:t>организациями, юридическими и физическими лицами;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74" w:lineRule="exact"/>
        <w:ind w:left="1134" w:right="548" w:firstLine="740"/>
      </w:pPr>
      <w:r>
        <w:t>созывает сессии Совета депутатов, обеспечивает информирование депутатов, и</w:t>
      </w:r>
      <w:r>
        <w:br/>
        <w:t>населения о времени и месте проведения сессий, проекте повестки дня, руководит</w:t>
      </w:r>
      <w:r>
        <w:br/>
        <w:t>подготовкой сессий;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274" w:lineRule="exact"/>
        <w:ind w:left="1134" w:right="548" w:firstLine="740"/>
      </w:pPr>
      <w:r>
        <w:t>ведет сессии Совета депутатов, обеспечивает при этом соблюдение настоящего</w:t>
      </w:r>
      <w:r>
        <w:br/>
        <w:t>Регламента, повестки дня и порядка проведения сессий;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038"/>
        </w:tabs>
        <w:spacing w:after="0" w:line="274" w:lineRule="exact"/>
        <w:ind w:left="1134" w:right="548" w:firstLine="740"/>
      </w:pPr>
      <w:r>
        <w:t>подписывает решения, принятые Советом депутатов, протоколы сессий и другие</w:t>
      </w:r>
      <w:r>
        <w:br/>
        <w:t>документы Совета депутатов;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033"/>
        </w:tabs>
        <w:spacing w:after="0" w:line="274" w:lineRule="exact"/>
        <w:ind w:left="1134" w:right="548" w:firstLine="740"/>
      </w:pPr>
      <w:r>
        <w:t>принимает меры по обеспечению гласности и учету общественного мнения в</w:t>
      </w:r>
      <w:r>
        <w:br/>
        <w:t>работе Совета депутатов;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067"/>
        </w:tabs>
        <w:spacing w:after="0" w:line="274" w:lineRule="exact"/>
        <w:ind w:left="1134" w:right="548" w:firstLine="740"/>
      </w:pPr>
      <w:r>
        <w:t>организует в Совете депутатов прием граждан, рассмотрение обращений граждан;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067"/>
        </w:tabs>
        <w:spacing w:after="0" w:line="274" w:lineRule="exact"/>
        <w:ind w:left="1134" w:right="548" w:firstLine="740"/>
      </w:pPr>
      <w:r>
        <w:t>оказывает содействие депутатам в осуществлении ими депутатских полномочий;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257"/>
        </w:tabs>
        <w:spacing w:after="0" w:line="274" w:lineRule="exact"/>
        <w:ind w:left="1134" w:right="548" w:firstLine="740"/>
      </w:pPr>
      <w:r>
        <w:t>координирует работу постоянных комиссий Совета депутатов, дает им</w:t>
      </w:r>
      <w:r>
        <w:br/>
        <w:t>поручения по исполнению решений Совета депутатов;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342" w:y="568"/>
        <w:shd w:val="clear" w:color="auto" w:fill="auto"/>
        <w:spacing w:line="220" w:lineRule="exact"/>
        <w:ind w:left="1134" w:right="548"/>
      </w:pPr>
      <w:r>
        <w:lastRenderedPageBreak/>
        <w:t>5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контролирует в пределах своих полномочий выполнение решений Совета</w:t>
      </w:r>
      <w:r>
        <w:br/>
        <w:t>депутатов;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издает постановления и распоряжения по вопросам организации деятельности</w:t>
      </w:r>
      <w:r>
        <w:br/>
        <w:t>Совета депутатов;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рассматривает вопросы структуры, штата и кадров аппарата Совета депутатов;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в соответствии с трудовым законодательством пользуется правом найма и</w:t>
      </w:r>
      <w:r>
        <w:br/>
        <w:t>увольнения работников аппарата Совета депутатов, применяет к ним в соответствии с</w:t>
      </w:r>
      <w:r>
        <w:br/>
        <w:t>законодательством меры поощрения, и дисциплинарной ответственности;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подает заявления об открытии и закрытии расчетных и текущих счетов Совета</w:t>
      </w:r>
      <w:r>
        <w:br/>
        <w:t>депутатов в банках и иных кредитных учреждениях, а также является распорядителем по</w:t>
      </w:r>
      <w:r>
        <w:br/>
        <w:t>этим счетам;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является распорядителем средств по расходам, предусмотренным в местном</w:t>
      </w:r>
      <w:r>
        <w:br/>
        <w:t>бюджете на обеспечение деятельности Совета депутатов;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от имени Совета депутатов подписывает исковые заявления;</w:t>
      </w:r>
    </w:p>
    <w:p w:rsidR="005F1AB8" w:rsidRDefault="005F1AB8" w:rsidP="00255852">
      <w:pPr>
        <w:pStyle w:val="20"/>
        <w:numPr>
          <w:ilvl w:val="0"/>
          <w:numId w:val="5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исполняет иные полномочия в соответствии федеральным законодательством,</w:t>
      </w:r>
      <w:r>
        <w:br/>
        <w:t>законодательством Республики Алтай и Уставом.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after="267" w:line="274" w:lineRule="exact"/>
        <w:ind w:left="1134" w:right="548" w:firstLine="760"/>
      </w:pPr>
      <w:r>
        <w:t>На Председателя Совета депутатов распространяются положения статьи 40</w:t>
      </w:r>
      <w:r>
        <w:br/>
        <w:t>Федерального закона № 131-ФЗ.</w:t>
      </w:r>
    </w:p>
    <w:p w:rsidR="005F1AB8" w:rsidRDefault="005F1AB8" w:rsidP="00255852">
      <w:pPr>
        <w:pStyle w:val="30"/>
        <w:shd w:val="clear" w:color="auto" w:fill="auto"/>
        <w:spacing w:before="0" w:after="219" w:line="240" w:lineRule="exact"/>
        <w:ind w:left="1134" w:right="548" w:firstLine="0"/>
      </w:pPr>
      <w:r>
        <w:t>Статья 6. Заместитель Председателя Совета депутатов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after="0" w:line="269" w:lineRule="exact"/>
        <w:ind w:left="1134" w:right="548" w:firstLine="760"/>
      </w:pPr>
      <w:r>
        <w:t>Заместитель исполняет свои полномочия на непостоянной основе. Заместитель</w:t>
      </w:r>
      <w:r>
        <w:br/>
        <w:t>подотчетен Совету депутатов и его Председателю. Заместитель председателя Совета</w:t>
      </w:r>
      <w:r>
        <w:br/>
        <w:t>депутатов избирается на срок полномочий Совета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after="0" w:line="293" w:lineRule="exact"/>
        <w:ind w:left="1134" w:right="548" w:firstLine="760"/>
      </w:pPr>
      <w:r>
        <w:t>Заместитель в отсутствие Председателя исполняет его полномочия в</w:t>
      </w:r>
      <w:r>
        <w:br/>
        <w:t>соответствии с федеральным законодательством, законодательством Республики</w:t>
      </w:r>
      <w:r>
        <w:br/>
        <w:t>Алтай, Уставом и настоящим Регламентом в случаях, предусмотренных пунктом 28</w:t>
      </w:r>
      <w:r>
        <w:br/>
        <w:t>настоящего Регламента.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Избрание заместителя председателя Совета депутатов производится в порядке,</w:t>
      </w:r>
      <w:r>
        <w:br/>
        <w:t>предусмотренном для избрания Председателя Совета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Заместитель:</w:t>
      </w:r>
    </w:p>
    <w:p w:rsidR="005F1AB8" w:rsidRDefault="005F1AB8" w:rsidP="00255852">
      <w:pPr>
        <w:pStyle w:val="20"/>
        <w:numPr>
          <w:ilvl w:val="0"/>
          <w:numId w:val="6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замещает Председателя в его отсутствие (без права решения кадровых и</w:t>
      </w:r>
      <w:r>
        <w:br/>
        <w:t>финансовых вопросов);</w:t>
      </w:r>
    </w:p>
    <w:p w:rsidR="005F1AB8" w:rsidRDefault="005F1AB8" w:rsidP="00255852">
      <w:pPr>
        <w:pStyle w:val="20"/>
        <w:numPr>
          <w:ilvl w:val="0"/>
          <w:numId w:val="6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по поручению Председателя ведет в его отсутствие заседания Совета</w:t>
      </w:r>
      <w:r>
        <w:br/>
        <w:t>депутатов, Президиума Совета депутатов;</w:t>
      </w:r>
    </w:p>
    <w:p w:rsidR="005F1AB8" w:rsidRDefault="005F1AB8" w:rsidP="00255852">
      <w:pPr>
        <w:pStyle w:val="20"/>
        <w:numPr>
          <w:ilvl w:val="0"/>
          <w:numId w:val="6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подписывает протоколы сессий и заседаний Президиума Совета депутатов,</w:t>
      </w:r>
      <w:r>
        <w:br/>
        <w:t>проведенные им в качестве председательствующего;</w:t>
      </w:r>
    </w:p>
    <w:p w:rsidR="005F1AB8" w:rsidRDefault="005F1AB8" w:rsidP="00255852">
      <w:pPr>
        <w:pStyle w:val="20"/>
        <w:numPr>
          <w:ilvl w:val="0"/>
          <w:numId w:val="6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осуществляет контроль за соблюдением настоящего Регламента Совета</w:t>
      </w:r>
      <w:r>
        <w:br/>
        <w:t>депутатов во время проведения сессий и заседаний Президиума Совета депутатов;</w:t>
      </w:r>
    </w:p>
    <w:p w:rsidR="005F1AB8" w:rsidRDefault="005F1AB8" w:rsidP="00255852">
      <w:pPr>
        <w:pStyle w:val="20"/>
        <w:numPr>
          <w:ilvl w:val="0"/>
          <w:numId w:val="6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выполняет иные полномочия в соответствии с распределением обязанностей,</w:t>
      </w:r>
      <w:r>
        <w:br/>
        <w:t>утвержденным сессией Совета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t>Полномочия заместителя председателя Совета депутата могут быть досрочно</w:t>
      </w:r>
      <w:r>
        <w:br/>
        <w:t>прекращены по решению Совета депутатов, принимаемому по представлению</w:t>
      </w:r>
      <w:r>
        <w:br/>
        <w:t>Председателя, инициативе группы депутатов численностью не менее одной трети от</w:t>
      </w:r>
      <w:r>
        <w:br/>
        <w:t>установленного числа депутатов. Вопрос об отставке Заместителя может быть поставлен и</w:t>
      </w:r>
      <w:r>
        <w:br/>
        <w:t>решен на сессии Совета депутатов, принимаемому большинством голосов от</w:t>
      </w:r>
      <w:r>
        <w:br/>
        <w:t>присутствующих на сессии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17"/>
        </w:tabs>
        <w:spacing w:after="0" w:line="274" w:lineRule="exact"/>
        <w:ind w:left="1134" w:right="548" w:firstLine="760"/>
      </w:pPr>
      <w:r>
        <w:rPr>
          <w:rStyle w:val="2105pt"/>
        </w:rPr>
        <w:t>Добровольное сложение Заместителем своих полномочий удовлетворяется на</w:t>
      </w:r>
      <w:r>
        <w:rPr>
          <w:rStyle w:val="2105pt"/>
        </w:rPr>
        <w:br/>
      </w:r>
      <w:r>
        <w:t>основании его письменного заявления большинством голосов от числа избранных</w:t>
      </w:r>
      <w:r>
        <w:br/>
        <w:t>депутатов Совета депутатов. В случае непринятия Советом депутатов решения</w:t>
      </w:r>
      <w:r>
        <w:br/>
        <w:t>Заместитель вправе сложить свои полномочия по истечении двух недель после подачи</w:t>
      </w:r>
      <w:r>
        <w:br/>
        <w:t>заявления.</w:t>
      </w:r>
    </w:p>
    <w:p w:rsidR="005F1AB8" w:rsidRDefault="005F1AB8" w:rsidP="00255852">
      <w:pPr>
        <w:pStyle w:val="30"/>
        <w:shd w:val="clear" w:color="auto" w:fill="auto"/>
        <w:spacing w:before="0" w:line="274" w:lineRule="exact"/>
        <w:ind w:left="1134" w:right="548" w:firstLine="0"/>
      </w:pPr>
      <w:r>
        <w:t>Статья 7. Президиум Совета депутатов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338" w:y="566"/>
        <w:shd w:val="clear" w:color="auto" w:fill="auto"/>
        <w:spacing w:line="220" w:lineRule="exact"/>
        <w:ind w:left="1134" w:right="548"/>
      </w:pPr>
      <w:r>
        <w:lastRenderedPageBreak/>
        <w:t>6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Для организации работы Совета депутатов, координации деятельности с иными</w:t>
      </w:r>
      <w:r>
        <w:br/>
        <w:t>органами местного самоуправления, государственными органами Республики Алтай и их</w:t>
      </w:r>
      <w:r>
        <w:br/>
        <w:t>должностными лицами, а также для осуществления контрольной деятельности по</w:t>
      </w:r>
      <w:r>
        <w:br/>
        <w:t>выполнению решений, принятых на сессиях Совета депутатов, рассмотрения вопросов</w:t>
      </w:r>
      <w:r>
        <w:br/>
        <w:t>текущей деятельности Совета депутатов в межсессионный период формируется рабочий</w:t>
      </w:r>
      <w:r>
        <w:br/>
        <w:t>орган - Президиум Совета депутатов (далее - Президиум).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Президиум возглавляет Председатель Совета депутатов, в его отсутствие</w:t>
      </w:r>
      <w:r>
        <w:br/>
        <w:t>Заместитель.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Количественный состав Президиума устанавливается Советом депутатов.</w:t>
      </w:r>
      <w:r>
        <w:br/>
        <w:t>Состав Президиума утверждается решением Совета депутатов. В состав Президиума</w:t>
      </w:r>
      <w:r>
        <w:br/>
        <w:t>входят:</w:t>
      </w:r>
    </w:p>
    <w:p w:rsidR="005F1AB8" w:rsidRDefault="005F1AB8" w:rsidP="00255852">
      <w:pPr>
        <w:pStyle w:val="20"/>
        <w:numPr>
          <w:ilvl w:val="0"/>
          <w:numId w:val="7"/>
        </w:numPr>
        <w:shd w:val="clear" w:color="auto" w:fill="auto"/>
        <w:tabs>
          <w:tab w:val="left" w:pos="1092"/>
        </w:tabs>
        <w:spacing w:after="0" w:line="274" w:lineRule="exact"/>
        <w:ind w:left="1134" w:right="548" w:firstLine="740"/>
      </w:pPr>
      <w:r>
        <w:t>Председатель Совета депутатов (председатель Президиума);</w:t>
      </w:r>
    </w:p>
    <w:p w:rsidR="005F1AB8" w:rsidRDefault="005F1AB8" w:rsidP="00255852">
      <w:pPr>
        <w:pStyle w:val="20"/>
        <w:numPr>
          <w:ilvl w:val="0"/>
          <w:numId w:val="7"/>
        </w:numPr>
        <w:shd w:val="clear" w:color="auto" w:fill="auto"/>
        <w:tabs>
          <w:tab w:val="left" w:pos="1116"/>
        </w:tabs>
        <w:spacing w:after="0" w:line="274" w:lineRule="exact"/>
        <w:ind w:left="1134" w:right="548" w:firstLine="740"/>
      </w:pPr>
      <w:r>
        <w:t>3аместитель Председателя Совета депутатов (заместитель Президиума);</w:t>
      </w:r>
    </w:p>
    <w:p w:rsidR="005F1AB8" w:rsidRDefault="005F1AB8" w:rsidP="00255852">
      <w:pPr>
        <w:pStyle w:val="20"/>
        <w:numPr>
          <w:ilvl w:val="0"/>
          <w:numId w:val="7"/>
        </w:numPr>
        <w:shd w:val="clear" w:color="auto" w:fill="auto"/>
        <w:tabs>
          <w:tab w:val="left" w:pos="1116"/>
        </w:tabs>
        <w:spacing w:after="0" w:line="274" w:lineRule="exact"/>
        <w:ind w:left="1134" w:right="548" w:firstLine="740"/>
      </w:pPr>
      <w:r>
        <w:t>Председатели постоянных комиссий (члены Президиума);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В Президиум могут быть избраны и другие депутаты Совета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Полномочия члена Президиума (за исключением входящих в его состав по</w:t>
      </w:r>
      <w:r>
        <w:br/>
        <w:t>должности) могут быть досрочно прекращены по инициативе депутатов, депутатских</w:t>
      </w:r>
      <w:r>
        <w:br/>
        <w:t>фракций, постоянных комиссий по решению Совета открытым голосованием.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Полномочия члена Президиума, избранного в его состав, могут быть</w:t>
      </w:r>
      <w:r>
        <w:br/>
        <w:t>прекращены досрочно на основании его письменного заявления, поданного в Президиум.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327" w:line="274" w:lineRule="exact"/>
        <w:ind w:left="1134" w:right="548" w:firstLine="740"/>
      </w:pPr>
      <w:r>
        <w:t>В этом случае голосование по вопросу досрочного прекращения полномочий</w:t>
      </w:r>
      <w:r>
        <w:br/>
        <w:t>члена Президиума не проводится.</w:t>
      </w:r>
    </w:p>
    <w:p w:rsidR="005F1AB8" w:rsidRDefault="005F1AB8" w:rsidP="00255852">
      <w:pPr>
        <w:pStyle w:val="30"/>
        <w:shd w:val="clear" w:color="auto" w:fill="auto"/>
        <w:spacing w:before="0" w:after="215" w:line="240" w:lineRule="exact"/>
        <w:ind w:left="1134" w:right="548" w:firstLine="0"/>
      </w:pPr>
      <w:r>
        <w:t>Статья 8. Полномочия и порядок работы Президиума Совета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Заседания Президиума созывает и ведёт Председатель Совета депутатов</w:t>
      </w:r>
      <w:r>
        <w:br/>
        <w:t>(Председатель Президиума).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Заседания созываются по мере необходимости и правомочны, если на них</w:t>
      </w:r>
      <w:r>
        <w:br/>
        <w:t>присутствует более половины от установленного числа членов Президиума.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Постановления Президиума принимаются на его заседаниях большинством от</w:t>
      </w:r>
      <w:r>
        <w:br/>
        <w:t>его общего состава. При равенстве голосов решающим является голос Председателя</w:t>
      </w:r>
      <w:r>
        <w:br/>
        <w:t>Президиума.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Президиум Совета депутатов:</w:t>
      </w:r>
    </w:p>
    <w:p w:rsidR="005F1AB8" w:rsidRDefault="005F1AB8" w:rsidP="00255852">
      <w:pPr>
        <w:pStyle w:val="20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формирует проекты годового плана работы Совета депутатов;</w:t>
      </w:r>
    </w:p>
    <w:p w:rsidR="005F1AB8" w:rsidRDefault="005F1AB8" w:rsidP="00255852">
      <w:pPr>
        <w:pStyle w:val="20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формирует проекты повестки дня очередной сессии Совета депутатов, список</w:t>
      </w:r>
      <w:r>
        <w:br/>
        <w:t>приглашенных;</w:t>
      </w:r>
    </w:p>
    <w:p w:rsidR="005F1AB8" w:rsidRDefault="005F1AB8" w:rsidP="00255852">
      <w:pPr>
        <w:pStyle w:val="20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рассматривает и утверждает даты проведения сессий Совета депутатов;</w:t>
      </w:r>
    </w:p>
    <w:p w:rsidR="005F1AB8" w:rsidRDefault="005F1AB8" w:rsidP="00255852">
      <w:pPr>
        <w:pStyle w:val="20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рассматривает выполнение отдельных поручений, данных сессией;</w:t>
      </w:r>
    </w:p>
    <w:p w:rsidR="005F1AB8" w:rsidRDefault="005F1AB8" w:rsidP="00255852">
      <w:pPr>
        <w:pStyle w:val="20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рассматривает ходатайства о награждении Почетными грамотами и</w:t>
      </w:r>
      <w:r>
        <w:br/>
        <w:t>Благодарственными письмами Совета депутатов;</w:t>
      </w:r>
    </w:p>
    <w:p w:rsidR="005F1AB8" w:rsidRDefault="005F1AB8" w:rsidP="00255852">
      <w:pPr>
        <w:pStyle w:val="20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принимает решения по неотложным вопросам с последующим</w:t>
      </w:r>
      <w:r>
        <w:br/>
        <w:t>информированием Совета депутатов, за исключением вопросов, находящихся в</w:t>
      </w:r>
      <w:r>
        <w:br/>
        <w:t>исключительной компетенции сессии Совета депутатов;</w:t>
      </w:r>
    </w:p>
    <w:p w:rsidR="005F1AB8" w:rsidRDefault="005F1AB8" w:rsidP="00255852">
      <w:pPr>
        <w:pStyle w:val="20"/>
        <w:numPr>
          <w:ilvl w:val="0"/>
          <w:numId w:val="8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решает иные вопросы организации работы Совета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В заседаниях Президиума вправе участвовать с правом совещательного голоса:</w:t>
      </w:r>
    </w:p>
    <w:p w:rsidR="005F1AB8" w:rsidRDefault="005F1AB8" w:rsidP="00255852">
      <w:pPr>
        <w:pStyle w:val="20"/>
        <w:numPr>
          <w:ilvl w:val="0"/>
          <w:numId w:val="9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депутаты Совета депутатов, не избранные в состав Президиума;</w:t>
      </w:r>
    </w:p>
    <w:p w:rsidR="005F1AB8" w:rsidRDefault="005F1AB8" w:rsidP="00255852">
      <w:pPr>
        <w:pStyle w:val="20"/>
        <w:numPr>
          <w:ilvl w:val="0"/>
          <w:numId w:val="9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Глава муниципального образования (далее также - Глава МО);</w:t>
      </w:r>
    </w:p>
    <w:p w:rsidR="005F1AB8" w:rsidRDefault="005F1AB8" w:rsidP="00255852">
      <w:pPr>
        <w:pStyle w:val="20"/>
        <w:numPr>
          <w:ilvl w:val="0"/>
          <w:numId w:val="9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представители государственных органов Республики Алтай;</w:t>
      </w:r>
    </w:p>
    <w:p w:rsidR="005F1AB8" w:rsidRDefault="005F1AB8" w:rsidP="00255852">
      <w:pPr>
        <w:pStyle w:val="20"/>
        <w:numPr>
          <w:ilvl w:val="0"/>
          <w:numId w:val="9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представители прокуратуры района.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По приглашению Председателя в заседаниях Президиума могут участвовать</w:t>
      </w:r>
      <w:r>
        <w:br/>
        <w:t>иные должностные лица (лица), представители общественных организаций.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345" w:y="568"/>
        <w:shd w:val="clear" w:color="auto" w:fill="auto"/>
        <w:spacing w:line="220" w:lineRule="exact"/>
        <w:ind w:left="1134" w:right="548"/>
      </w:pPr>
      <w:r>
        <w:lastRenderedPageBreak/>
        <w:t>7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Депутаты Совета депутатов, не входящие в состав Президиума, вправе вносить</w:t>
      </w:r>
      <w:r>
        <w:br/>
        <w:t>предложения, участвовать в обсуждении вопросов, принятии постановлений с правом</w:t>
      </w:r>
      <w:r>
        <w:br/>
        <w:t>совещательного голоса.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В случае несогласия с решением Президиума депутат вправе внести свои</w:t>
      </w:r>
      <w:r>
        <w:br/>
        <w:t>предложения на рассмотрение сессии Совета депутатов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Лицам, входящим в состав Президиума, а также другим лицам, приглашённым</w:t>
      </w:r>
      <w:r>
        <w:br/>
        <w:t>на его заседание, сообщается о вопросах, которые предполагается рассмотреть на</w:t>
      </w:r>
      <w:r>
        <w:br/>
        <w:t>заседании, представляются необходимые материалы, не позднее чем за день до начала</w:t>
      </w:r>
      <w:r>
        <w:br/>
        <w:t>заседания.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Заседания Президиума являются открытыми. По решению Президиума может</w:t>
      </w:r>
      <w:r>
        <w:br/>
        <w:t>быть проведено закрытое заседание, на котором запрещается использование электронных</w:t>
      </w:r>
      <w:r>
        <w:br/>
        <w:t>средств приёма, передачи и накопления информации.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Заседания Президиума протоколируются. С протоколом заседания вправе</w:t>
      </w:r>
      <w:r>
        <w:br/>
        <w:t>знакомиться депутаты. По решению Председателя Совета депутатов информация о</w:t>
      </w:r>
      <w:r>
        <w:br/>
        <w:t>вопросах, рассмотренных Президиумом, и принятых им постановлениях размещается на</w:t>
      </w:r>
      <w:r>
        <w:br/>
        <w:t>официальном сайте района в сети «Интернет» не позднее 5 рабочих дней со дня заседания</w:t>
      </w:r>
      <w:r>
        <w:br/>
        <w:t>Президиума.</w:t>
      </w:r>
    </w:p>
    <w:p w:rsidR="005F1AB8" w:rsidRDefault="005F1AB8" w:rsidP="00255852">
      <w:pPr>
        <w:pStyle w:val="30"/>
        <w:shd w:val="clear" w:color="auto" w:fill="auto"/>
        <w:spacing w:before="0" w:after="211" w:line="240" w:lineRule="exact"/>
        <w:ind w:left="1134" w:right="548" w:firstLine="0"/>
      </w:pPr>
      <w:r>
        <w:t>Статья 9. Постоянные комиссии Совета депутатов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Для предварительной подготовки и рассмотрения вопросов, относящихся к</w:t>
      </w:r>
      <w:r>
        <w:br/>
        <w:t>ведению Совета депутатов, а также для содействия проведению в жизнь его решений,</w:t>
      </w:r>
      <w:r>
        <w:br/>
        <w:t>осуществления в пределах своих полномочий контроля за деятельностью органов и</w:t>
      </w:r>
      <w:r>
        <w:br/>
        <w:t>должностных лиц местного самоуправления Совет депутатов образует постоянные</w:t>
      </w:r>
      <w:r>
        <w:br/>
        <w:t>комиссии.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Постоянные комиссии Совета депутатов района вправе разрабатывать,</w:t>
      </w:r>
      <w:r>
        <w:br/>
        <w:t>представлять Совету депутатов проекты решений Совета депутатов, проекты концепций,</w:t>
      </w:r>
      <w:r>
        <w:br/>
        <w:t>планов, программ по вопросам местного значения.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Постоянные комиссии (количественный состав) образуются на первой сессии</w:t>
      </w:r>
      <w:r>
        <w:br/>
        <w:t>вновь избранного Совета депутатов на срок его полномочий из числа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Постоянными комиссиями Совета депутатов являются: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Комиссия по развитию экономики (сельское хозяйство, экология,</w:t>
      </w:r>
      <w:r>
        <w:br/>
        <w:t>природопользование), бюджету и предпринимательству;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Комиссия по работе с молодежью, образованием, медициной, культурой и</w:t>
      </w:r>
      <w:r>
        <w:br/>
        <w:t>социальной защите населения;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Комиссия по депутатской этике и предотвращению коррупции.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Состав постоянной комиссии избирается открытым голосованием по каждой</w:t>
      </w:r>
      <w:r>
        <w:br/>
        <w:t>кандидатуре либо в целом по составу постоянной комиссии большинством голосов от</w:t>
      </w:r>
      <w:r>
        <w:br/>
        <w:t>установленной численности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spacing w:after="0" w:line="274" w:lineRule="exact"/>
        <w:ind w:left="1134" w:right="548" w:firstLine="740"/>
      </w:pPr>
      <w:r>
        <w:t xml:space="preserve"> Депутат Совета не может быть членом более 2-х комиссий. В состав</w:t>
      </w:r>
      <w:r>
        <w:br/>
        <w:t>постоянных комиссий не может быть избран Председатель Совета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Депутат, избранный в состав одной из постоянных комиссий, может принимать</w:t>
      </w:r>
      <w:r>
        <w:br/>
        <w:t>участие в работе иных постоянных комиссий с правом совещательного голоса.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На основании письменного заявления депутата о включении его в состав</w:t>
      </w:r>
      <w:r>
        <w:br/>
        <w:t>постоянной комиссии, исключении его из состава постоянной комиссии решением Совета</w:t>
      </w:r>
      <w:r>
        <w:br/>
        <w:t>депутатов производятся изменения в составе постоянной комиссии. Решение об изменении</w:t>
      </w:r>
      <w:r>
        <w:br/>
        <w:t>состава постоянной комиссии считается принятым, если за него проголосовало</w:t>
      </w:r>
      <w:r>
        <w:br/>
        <w:t>большинство депутатов Совета депутатов, присутствующих на заседании Совета</w:t>
      </w:r>
      <w:r>
        <w:br/>
        <w:t>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Постоянные комиссии на своем первом заседании избирают из своего состава</w:t>
      </w:r>
      <w:r>
        <w:br/>
        <w:t>председателя и заместителя председателя. Председатель и заместитель председателя</w:t>
      </w:r>
      <w:r>
        <w:br/>
        <w:t>комиссии избираются на должность открытым голосованием по представлению комиссии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345" w:y="664"/>
        <w:shd w:val="clear" w:color="auto" w:fill="auto"/>
        <w:spacing w:line="220" w:lineRule="exact"/>
        <w:ind w:left="1134" w:right="548"/>
      </w:pPr>
      <w:r>
        <w:lastRenderedPageBreak/>
        <w:t>8</w:t>
      </w:r>
    </w:p>
    <w:p w:rsidR="005F1AB8" w:rsidRDefault="005F1AB8" w:rsidP="00255852">
      <w:pPr>
        <w:pStyle w:val="20"/>
        <w:shd w:val="clear" w:color="auto" w:fill="auto"/>
        <w:tabs>
          <w:tab w:val="left" w:pos="1271"/>
        </w:tabs>
        <w:spacing w:after="0" w:line="274" w:lineRule="exact"/>
        <w:ind w:left="1134" w:right="548" w:firstLine="0"/>
      </w:pPr>
      <w:r>
        <w:t>из числа ее членов, либо самовыдвижением. По каждой кандидатуре производится</w:t>
      </w:r>
      <w:r>
        <w:br/>
        <w:t>обсуждение.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spacing w:after="0" w:line="274" w:lineRule="exact"/>
        <w:ind w:left="1134" w:right="548" w:firstLine="740"/>
      </w:pPr>
      <w:r>
        <w:t xml:space="preserve"> Кандидат считается избранным председателем, либо заместителем</w:t>
      </w:r>
      <w:r>
        <w:br/>
        <w:t>председателя комиссии, если за него проголосовало большинство депутатов Совета</w:t>
      </w:r>
      <w:r>
        <w:br/>
        <w:t>депутатов, присутствующих на заседании Совета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Избрание председателя, заместителя председателя постоянной комиссии</w:t>
      </w:r>
      <w:r>
        <w:br/>
        <w:t>оформляется решением Совета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Если кандидатура председателя, заместителя председателя будет отклонена, то</w:t>
      </w:r>
      <w:r>
        <w:br/>
        <w:t>до избрания нового председателя и заместителя председателя комиссии обязанности</w:t>
      </w:r>
      <w:r>
        <w:br/>
        <w:t>председателя на заседании комиссии исполняет по поручению Председателя Совета</w:t>
      </w:r>
      <w:r>
        <w:br/>
        <w:t>депутатов - один из членов комиссии.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spacing w:after="0" w:line="274" w:lineRule="exact"/>
        <w:ind w:left="1134" w:right="548" w:firstLine="740"/>
      </w:pPr>
      <w:r>
        <w:t xml:space="preserve"> Постоянные комиссии подотчётны Совету депутатов и Председателю,</w:t>
      </w:r>
      <w:r>
        <w:br/>
        <w:t>председатели постоянных комиссий отчитываются перед Советом депутатов один раз в</w:t>
      </w:r>
      <w:r>
        <w:br/>
        <w:t>год.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Заседания постоянных комиссий проводятся в обязательном порядке перед</w:t>
      </w:r>
      <w:r>
        <w:br/>
        <w:t>каждым заседанием сессии, как правило, за 5 дней до дня ее проведения, в случае, если в</w:t>
      </w:r>
      <w:r>
        <w:br/>
        <w:t>повестку сессии Совета депутатов включен вопрос, относящийся к вопросам ведения</w:t>
      </w:r>
      <w:r>
        <w:br/>
        <w:t>постоянной комиссии. Заседание постоянной комиссии оформляется протоколом. Протокол</w:t>
      </w:r>
      <w:r>
        <w:br/>
        <w:t>заседания постоянной комиссии подписывает председатель комиссии. По каждому</w:t>
      </w:r>
      <w:r>
        <w:br/>
        <w:t>рассмотренному постоянной комиссией вопросу принимается решение, которое</w:t>
      </w:r>
      <w:r>
        <w:br/>
        <w:t>озвучивается на заседании сессии Совета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Деятельность постоянных комиссий, в том числе проведение совместных</w:t>
      </w:r>
      <w:r>
        <w:br/>
        <w:t>заседаний, осуществляется в соответствии с Положением о постоянных комиссиях,</w:t>
      </w:r>
      <w:r>
        <w:br/>
        <w:t>утверждаемым Советом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240" w:line="274" w:lineRule="exact"/>
        <w:ind w:left="1134" w:right="548" w:firstLine="740"/>
      </w:pPr>
      <w:r>
        <w:t>Положение о постоянных комиссиях разрабатываются председателями</w:t>
      </w:r>
      <w:r>
        <w:br/>
        <w:t>постоянных комиссий, и представляются Совету депутатов для утверждения.</w:t>
      </w:r>
    </w:p>
    <w:p w:rsidR="005F1AB8" w:rsidRDefault="005F1AB8" w:rsidP="00255852">
      <w:pPr>
        <w:pStyle w:val="30"/>
        <w:shd w:val="clear" w:color="auto" w:fill="auto"/>
        <w:spacing w:before="0" w:after="267" w:line="274" w:lineRule="exact"/>
        <w:ind w:left="1134" w:right="548" w:firstLine="0"/>
        <w:jc w:val="center"/>
      </w:pPr>
      <w:r>
        <w:t>Глава 3. Порядок созыва, подготовки и проведения</w:t>
      </w:r>
      <w:r>
        <w:br/>
        <w:t>сессий Совета депутатов</w:t>
      </w:r>
    </w:p>
    <w:p w:rsidR="005F1AB8" w:rsidRDefault="005F1AB8" w:rsidP="00255852">
      <w:pPr>
        <w:pStyle w:val="30"/>
        <w:shd w:val="clear" w:color="auto" w:fill="auto"/>
        <w:spacing w:before="0" w:after="151" w:line="240" w:lineRule="exact"/>
        <w:ind w:left="1134" w:right="548" w:firstLine="0"/>
        <w:jc w:val="center"/>
      </w:pPr>
      <w:r>
        <w:t>Статья 10. Порядок созыва сессий Совета депутатов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Очередные сессии Совета депутатов созываются Председателем, Президиумом</w:t>
      </w:r>
      <w:r>
        <w:br/>
        <w:t>по мере необходимости, но не реже одного раза в три месяца.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Внеочередные сессии Совета депутатов созываются по инициативе</w:t>
      </w:r>
      <w:r>
        <w:br/>
        <w:t>Председателя, Президиума, группы депутатов, не менее одной трети от числа депутатов, а</w:t>
      </w:r>
      <w:r>
        <w:br/>
        <w:t>также по предложению Главы МО.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Предложения о созыве внеочередной сессии Совета депутатов в письменном</w:t>
      </w:r>
      <w:r>
        <w:br/>
        <w:t>виде с обоснованием необходимости созыва внеочередной сессии и указанием вопросов,</w:t>
      </w:r>
      <w:r>
        <w:br/>
        <w:t>предлагаемых для включения в повестку сессии, проекты решений представляются</w:t>
      </w:r>
      <w:r>
        <w:br/>
        <w:t>Президиуму или Председателю.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Внеочередная сессия созывается не позднее 3 дней со дня поступления</w:t>
      </w:r>
      <w:r>
        <w:br/>
        <w:t>предложения о ее созыве, а при чрезвычайных ситуациях - в день оповещения.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267" w:line="274" w:lineRule="exact"/>
        <w:ind w:left="1134" w:right="548" w:firstLine="740"/>
      </w:pPr>
      <w:r>
        <w:t>О созыве сессии Президиумом принимается постановление.</w:t>
      </w:r>
    </w:p>
    <w:p w:rsidR="005F1AB8" w:rsidRDefault="005F1AB8" w:rsidP="00255852">
      <w:pPr>
        <w:pStyle w:val="30"/>
        <w:shd w:val="clear" w:color="auto" w:fill="auto"/>
        <w:spacing w:before="0" w:after="167" w:line="240" w:lineRule="exact"/>
        <w:ind w:left="1134" w:right="548" w:firstLine="0"/>
        <w:jc w:val="center"/>
      </w:pPr>
      <w:r>
        <w:t>Статья 11. Правомочность сессии Совета депутатов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54" w:lineRule="exact"/>
        <w:ind w:left="1134" w:right="548" w:firstLine="740"/>
      </w:pPr>
      <w:r>
        <w:t>Сессия Совета депутатов правомочна, если на ней присутствуют более 50</w:t>
      </w:r>
      <w:r>
        <w:br/>
        <w:t>процентов от числа избранных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93" w:lineRule="exact"/>
        <w:ind w:left="1134" w:right="548" w:firstLine="740"/>
      </w:pPr>
      <w:r>
        <w:t>Если сессия неправомочна, то она переносится председательствующим на</w:t>
      </w:r>
      <w:r>
        <w:br/>
        <w:t>другое время. В день определения новой даты и времени проведения сессии</w:t>
      </w:r>
      <w:r>
        <w:br/>
        <w:t>председательствующий организует оповещение депутатов о дате и времени</w:t>
      </w:r>
      <w:r>
        <w:br/>
        <w:t>проведения сессии при помощи средств сотовой связи (в том числе смс-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330" w:y="568"/>
        <w:shd w:val="clear" w:color="auto" w:fill="auto"/>
        <w:spacing w:line="220" w:lineRule="exact"/>
        <w:ind w:left="1134" w:right="548"/>
      </w:pPr>
      <w:r>
        <w:lastRenderedPageBreak/>
        <w:t>9</w:t>
      </w:r>
    </w:p>
    <w:p w:rsidR="005F1AB8" w:rsidRDefault="005F1AB8" w:rsidP="00255852">
      <w:pPr>
        <w:pStyle w:val="20"/>
        <w:shd w:val="clear" w:color="auto" w:fill="auto"/>
        <w:tabs>
          <w:tab w:val="left" w:pos="1272"/>
        </w:tabs>
        <w:spacing w:after="234" w:line="307" w:lineRule="exact"/>
        <w:ind w:left="1134" w:right="548" w:firstLine="0"/>
      </w:pPr>
      <w:r>
        <w:t>уведомления), или электронной почты, или путем вручения письменного</w:t>
      </w:r>
      <w:r>
        <w:br/>
        <w:t>уведомления (нарочно).</w:t>
      </w:r>
    </w:p>
    <w:p w:rsidR="005F1AB8" w:rsidRDefault="005F1AB8" w:rsidP="00255852">
      <w:pPr>
        <w:pStyle w:val="30"/>
        <w:shd w:val="clear" w:color="auto" w:fill="auto"/>
        <w:spacing w:before="0" w:after="55" w:line="240" w:lineRule="exact"/>
        <w:ind w:left="1134" w:right="548" w:firstLine="0"/>
        <w:jc w:val="right"/>
      </w:pPr>
      <w:r>
        <w:t>Статья 12. Обязательность участия депутатов в сессиях Совета депутатов</w:t>
      </w:r>
    </w:p>
    <w:p w:rsidR="005F1AB8" w:rsidRDefault="005F1AB8" w:rsidP="00255852">
      <w:pPr>
        <w:pStyle w:val="30"/>
        <w:shd w:val="clear" w:color="auto" w:fill="auto"/>
        <w:spacing w:before="0" w:after="206" w:line="240" w:lineRule="exact"/>
        <w:ind w:left="1134" w:right="548" w:firstLine="0"/>
      </w:pPr>
      <w:r>
        <w:t>и регистрация депутатов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Депутаты обязаны участвовать в каждой сессии Совета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В случае невозможности прибыть на сессию депутат обязан за 2 дня до начала</w:t>
      </w:r>
      <w:r>
        <w:br/>
        <w:t>сессии пр</w:t>
      </w:r>
      <w:r w:rsidR="0062093A">
        <w:t>о</w:t>
      </w:r>
      <w:r>
        <w:t>информировать об этом Председателя при помощи средств сотовой связи (в том</w:t>
      </w:r>
      <w:r>
        <w:br/>
        <w:t>числе смс-уведомления), или электронной почты, или путем вручения письменного</w:t>
      </w:r>
      <w:r>
        <w:br/>
        <w:t>уведомления (нарочно).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267" w:line="274" w:lineRule="exact"/>
        <w:ind w:left="1134" w:right="548" w:firstLine="740"/>
      </w:pPr>
      <w:r>
        <w:t>Председательствующий на сессии информирует депутатов о количестве</w:t>
      </w:r>
      <w:r>
        <w:br/>
        <w:t>присутствующих на сессии депутатов, ее правомочность, а также о составе и числе лиц,</w:t>
      </w:r>
      <w:r>
        <w:br/>
        <w:t>приглашенных на сессию.</w:t>
      </w:r>
    </w:p>
    <w:p w:rsidR="005F1AB8" w:rsidRDefault="005F1AB8" w:rsidP="00255852">
      <w:pPr>
        <w:pStyle w:val="30"/>
        <w:shd w:val="clear" w:color="auto" w:fill="auto"/>
        <w:spacing w:before="0" w:after="215" w:line="240" w:lineRule="exact"/>
        <w:ind w:left="1134" w:right="548" w:firstLine="0"/>
      </w:pPr>
      <w:r>
        <w:t>Статья 13. Гласность в деятельности Совета депутатов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69" w:lineRule="exact"/>
        <w:ind w:left="1134" w:right="548" w:firstLine="740"/>
      </w:pPr>
      <w:r>
        <w:t>Сессии Совета депутатов проводятся гласно и носят, как правило, открытый</w:t>
      </w:r>
      <w:r>
        <w:br/>
        <w:t>характер.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98" w:lineRule="exact"/>
        <w:ind w:left="1134" w:right="548" w:firstLine="740"/>
      </w:pPr>
      <w:r>
        <w:t>В работе сессии Совета депутатов вправе принимать участие представители</w:t>
      </w:r>
      <w:r>
        <w:br/>
        <w:t>Правительства Республики Алтай, Аппарата Г лавы Республики Алтай, Председателя</w:t>
      </w:r>
      <w:r>
        <w:br/>
        <w:t>Правительства Республики Алтай и Правительства Республики Алтай, депутаты</w:t>
      </w:r>
      <w:r>
        <w:br/>
        <w:t>всех уровней, Глава МО, заместители Главы администрации, прокурор района</w:t>
      </w:r>
      <w:r>
        <w:br/>
        <w:t>(далее - прокурор), начальник Отдела (Отделения) МВД России по району.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69" w:lineRule="exact"/>
        <w:ind w:left="1134" w:right="548" w:firstLine="740"/>
      </w:pPr>
      <w:r>
        <w:t>На сессии по приглашению могут присутствовать представители</w:t>
      </w:r>
      <w:r>
        <w:br/>
        <w:t>зарегистрированных общественных объединений, лица, участвующие в подготовке</w:t>
      </w:r>
      <w:r>
        <w:br/>
        <w:t>рассматриваемых вопросов, граждане (физические лица).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69" w:lineRule="exact"/>
        <w:ind w:left="1134" w:right="548" w:firstLine="740"/>
      </w:pPr>
      <w:r>
        <w:t>Вопрос о количестве и персональном составе приглашенных на сессию лиц</w:t>
      </w:r>
      <w:r>
        <w:br/>
        <w:t>решается Президиумом.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69" w:lineRule="exact"/>
        <w:ind w:left="1134" w:right="548" w:firstLine="740"/>
      </w:pPr>
      <w:r>
        <w:t>Глава МО принимает участие в работе сессии Совета депутатов с правом</w:t>
      </w:r>
      <w:r>
        <w:br/>
        <w:t>совещательного голоса.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Совет депутатов по предложению председательствующего, депутатов,</w:t>
      </w:r>
      <w:r>
        <w:br/>
        <w:t>постоянных комиссий, Главы МО для рассмотрения вопросов конфиденциального</w:t>
      </w:r>
      <w:r>
        <w:br/>
        <w:t>характера, а также вопросов, затрагивающих сведения, составляющие государственную и</w:t>
      </w:r>
      <w:r>
        <w:br/>
        <w:t>иную охраняемую законом тайну, может принять решение о проведении закрытой сессии</w:t>
      </w:r>
      <w:r>
        <w:br/>
        <w:t>(закрытого слушания дела).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Решение о проведении закрытого заседания принимается большинством</w:t>
      </w:r>
      <w:r>
        <w:br/>
        <w:t>голосов от присутствующих на сессии депутатов.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Сведения о содержании закрытой сессии (закрытого слушания вопроса) не</w:t>
      </w:r>
      <w:r>
        <w:br/>
        <w:t>подлежат разглашению.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Глава МО, прокурор вправе присутствовать на закрытых сессиях (закрытых</w:t>
      </w:r>
      <w:r>
        <w:br/>
        <w:t>слушаниях вопроса).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4" w:lineRule="exact"/>
        <w:ind w:left="1134" w:right="548" w:firstLine="740"/>
      </w:pPr>
      <w:r>
        <w:t>В зале проведения сессии для лиц, не являющихся депутатами, отводятся</w:t>
      </w:r>
      <w:r>
        <w:br/>
        <w:t>специальные места. Они обязаны соблюдать порядок и подчиняться</w:t>
      </w:r>
      <w:r>
        <w:br/>
        <w:t>председательствующему.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207" w:line="274" w:lineRule="exact"/>
        <w:ind w:left="1134" w:right="548" w:firstLine="740"/>
      </w:pPr>
      <w:r>
        <w:t>В зале проведения сессии аудио-и видеозапись может вестись только с</w:t>
      </w:r>
      <w:r>
        <w:br/>
        <w:t>разрешения председательствующего.</w:t>
      </w:r>
    </w:p>
    <w:p w:rsidR="005F1AB8" w:rsidRDefault="005F1AB8" w:rsidP="00255852">
      <w:pPr>
        <w:pStyle w:val="30"/>
        <w:shd w:val="clear" w:color="auto" w:fill="auto"/>
        <w:spacing w:before="0" w:after="197" w:line="240" w:lineRule="exact"/>
        <w:ind w:left="1134" w:right="548" w:firstLine="0"/>
      </w:pPr>
      <w:r>
        <w:t>Статья 14. Планирование деятельности Совета депутатов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1"/>
        </w:tabs>
        <w:spacing w:after="0" w:line="278" w:lineRule="exact"/>
        <w:ind w:left="1134" w:right="548" w:firstLine="740"/>
      </w:pPr>
      <w:r>
        <w:t>Работа Совета депутатов строится в соответствии с перспективным планом</w:t>
      </w:r>
      <w:r>
        <w:br/>
        <w:t>работы, утверждаемым на календарный год.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311" w:y="567"/>
        <w:shd w:val="clear" w:color="auto" w:fill="auto"/>
        <w:spacing w:line="220" w:lineRule="exact"/>
        <w:ind w:left="1134" w:right="548"/>
      </w:pPr>
      <w:r>
        <w:lastRenderedPageBreak/>
        <w:t>10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Проект перспективного плана формируется Президиумом с учетом</w:t>
      </w:r>
      <w:r>
        <w:br/>
        <w:t>предложений постоянных комиссий, депутатов, депутатских объединения (фракций) в</w:t>
      </w:r>
      <w:r>
        <w:br/>
        <w:t>Совете депутатов, главы МО и других органов местного самоуправления, представляемых</w:t>
      </w:r>
      <w:r>
        <w:br/>
        <w:t>в Президиум за месяц до начала планируемого года.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Проект перспективного плана рассматривается на совместном заседании</w:t>
      </w:r>
      <w:r>
        <w:br/>
        <w:t>постоянных комиссий, в порядке, предусмотренном Положением о постоянных</w:t>
      </w:r>
      <w:r>
        <w:br/>
        <w:t>комиссиях Совета депутатов, и вносится на сессию Совета депутатов для утверждения.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Контроль за ходом выполнения перспективного плана работы осуществляется</w:t>
      </w:r>
      <w:r>
        <w:br/>
        <w:t>Президиумом, а также постоянными комиссиями Совета депутатов с информированием о</w:t>
      </w:r>
      <w:r>
        <w:br/>
        <w:t>ходе выполнения плана и необходимости его корректирования Председателем.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267" w:line="274" w:lineRule="exact"/>
        <w:ind w:left="1134" w:right="548" w:firstLine="760"/>
      </w:pPr>
      <w:r>
        <w:t>Вопросы, предусмотренные перспективным планом работы, вносятся в</w:t>
      </w:r>
      <w:r>
        <w:br/>
        <w:t>первоочередном порядке в повестку сессии Совета депутатов, а также в текущие планы</w:t>
      </w:r>
      <w:r>
        <w:br/>
        <w:t>работы органов местного самоуправления района.</w:t>
      </w:r>
    </w:p>
    <w:p w:rsidR="005F1AB8" w:rsidRDefault="005F1AB8" w:rsidP="00255852">
      <w:pPr>
        <w:pStyle w:val="30"/>
        <w:shd w:val="clear" w:color="auto" w:fill="auto"/>
        <w:spacing w:before="0" w:after="206" w:line="240" w:lineRule="exact"/>
        <w:ind w:left="1134" w:right="548" w:firstLine="0"/>
      </w:pPr>
      <w:r>
        <w:t>Статья 15. Формирование проекта повест</w:t>
      </w:r>
      <w:r w:rsidR="0013282D">
        <w:t>к</w:t>
      </w:r>
      <w:r>
        <w:t>и сессии Совета депутатов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Проект повестки сессии Совета депутатов формируется на основе</w:t>
      </w:r>
      <w:r>
        <w:br/>
        <w:t>перспективного плана работы. Помимо этого, предложения по повестке сессии могут</w:t>
      </w:r>
      <w:r>
        <w:br/>
        <w:t>вноситься субъектами правотворческой инициативы, указанными в статье 22 настоящего</w:t>
      </w:r>
      <w:r>
        <w:br/>
        <w:t>Регламента, а также депутатскими объединениями (фракциями) в Совете депутатов.</w:t>
      </w:r>
      <w:r>
        <w:br/>
        <w:t>Указанные предложения вносятся в Совет депутатов не позднее чем за 15 дней до начала</w:t>
      </w:r>
      <w:r>
        <w:br/>
        <w:t>очередной сессии.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Первоочередному включению в проект повестки сессии Совета депутатов</w:t>
      </w:r>
      <w:r>
        <w:br/>
        <w:t>подлежат:</w:t>
      </w:r>
    </w:p>
    <w:p w:rsidR="005F1AB8" w:rsidRDefault="005F1AB8" w:rsidP="00255852">
      <w:pPr>
        <w:pStyle w:val="2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проекты решений об утверждении бюджета района и о внесении в него</w:t>
      </w:r>
      <w:r>
        <w:br/>
        <w:t>изменений и дополнений;</w:t>
      </w:r>
    </w:p>
    <w:p w:rsidR="005F1AB8" w:rsidRDefault="005F1AB8" w:rsidP="00255852">
      <w:pPr>
        <w:pStyle w:val="2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проекты решений о принятии Устава района и о внесении в него изменений и</w:t>
      </w:r>
      <w:r>
        <w:br/>
        <w:t>дополнений;</w:t>
      </w:r>
    </w:p>
    <w:p w:rsidR="005F1AB8" w:rsidRDefault="005F1AB8" w:rsidP="00255852">
      <w:pPr>
        <w:pStyle w:val="2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проекты решений об утверждении Регламента, о внесении в него изменений и</w:t>
      </w:r>
      <w:r>
        <w:br/>
        <w:t>дополнений;</w:t>
      </w:r>
    </w:p>
    <w:p w:rsidR="005F1AB8" w:rsidRDefault="005F1AB8" w:rsidP="00255852">
      <w:pPr>
        <w:pStyle w:val="2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проекты решений, внесенные депутатами Совета депутатов;</w:t>
      </w:r>
    </w:p>
    <w:p w:rsidR="005F1AB8" w:rsidRDefault="005F1AB8" w:rsidP="00255852">
      <w:pPr>
        <w:pStyle w:val="20"/>
        <w:numPr>
          <w:ilvl w:val="0"/>
          <w:numId w:val="10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депутатские запросы и заявления депутатов, связанные с исполнением ими</w:t>
      </w:r>
      <w:r>
        <w:br/>
        <w:t>депутатских полномочий.</w:t>
      </w:r>
    </w:p>
    <w:p w:rsidR="005F1AB8" w:rsidRDefault="005F1AB8" w:rsidP="00255852">
      <w:pPr>
        <w:pStyle w:val="30"/>
        <w:shd w:val="clear" w:color="auto" w:fill="auto"/>
        <w:spacing w:before="0" w:after="206" w:line="240" w:lineRule="exact"/>
        <w:ind w:left="1134" w:right="548" w:firstLine="0"/>
      </w:pPr>
      <w:r>
        <w:t>Статья 16. Утверждение повестки сессии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Сессия начинается с утверждения повестки сессии. При этом за основу</w:t>
      </w:r>
      <w:r>
        <w:br/>
        <w:t>принимается проект повестки сессии, сформированный в порядке, установленном статьей</w:t>
      </w:r>
      <w:r>
        <w:br/>
        <w:t>15 настоящего Регламента.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Предложения по повестке сессии (об исключении вопросов либо о включении</w:t>
      </w:r>
      <w:r>
        <w:br/>
        <w:t>в нее дополнительных вопросов) вносятся председательствующим, депутатами, Г лавой МО</w:t>
      </w:r>
      <w:r>
        <w:br/>
        <w:t>в письменном виде, либо излагаются устно с изложением мотивов.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Решение о включении вопроса в повестку сессии, исключении из повестки</w:t>
      </w:r>
      <w:r>
        <w:br/>
        <w:t>сессии принимаются процедурным голосованием по каждому предложению в порядке</w:t>
      </w:r>
      <w:r>
        <w:br/>
        <w:t>очередности. После этого повестка принимается в целом.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Вопросы, требующие безотлагательного рассмотрения, могут включаться в</w:t>
      </w:r>
      <w:r>
        <w:br/>
        <w:t>повестку сессии и отклоняться непосредственно на сессии с указанием мотивов.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По вопросам, внесенным в повестку непосредственно на сессии Совета</w:t>
      </w:r>
      <w:r>
        <w:br/>
        <w:t>депутатов, инициаторами внесения вопроса, при необходимости, подготавливается проект</w:t>
      </w:r>
      <w:r>
        <w:br/>
        <w:t>решения Совета депутатов и другие материалы, которые представляются</w:t>
      </w:r>
      <w:r>
        <w:br/>
        <w:t>председательствующему и депутатам в ходе сессии.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60"/>
      </w:pPr>
      <w:r>
        <w:t>После принятия повестки сессии в целом внесение дополнительных вопросов</w:t>
      </w:r>
      <w:r>
        <w:br/>
        <w:t>не допускается.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99" w:y="567"/>
        <w:shd w:val="clear" w:color="auto" w:fill="auto"/>
        <w:spacing w:line="220" w:lineRule="exact"/>
        <w:ind w:left="1134" w:right="548"/>
      </w:pPr>
      <w:r>
        <w:lastRenderedPageBreak/>
        <w:t>11</w:t>
      </w:r>
    </w:p>
    <w:p w:rsidR="005F1AB8" w:rsidRDefault="005F1AB8" w:rsidP="00255852">
      <w:pPr>
        <w:pStyle w:val="10"/>
        <w:shd w:val="clear" w:color="auto" w:fill="auto"/>
        <w:spacing w:before="0" w:after="211" w:line="240" w:lineRule="exact"/>
        <w:ind w:left="1134" w:right="548"/>
        <w:jc w:val="left"/>
      </w:pPr>
      <w:bookmarkStart w:id="6" w:name="bookmark6"/>
      <w:r>
        <w:t>Статья 17. Порядок проведения сессий</w:t>
      </w:r>
      <w:bookmarkEnd w:id="6"/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274" w:lineRule="exact"/>
        <w:ind w:left="1134" w:right="548" w:firstLine="760"/>
      </w:pPr>
      <w:r>
        <w:t>Продолжительность сессии Совета определяется председательствующим по</w:t>
      </w:r>
      <w:r>
        <w:br/>
        <w:t>согласованию с председателями постоянных комиссий с учетом сложности вопросов,</w:t>
      </w:r>
      <w:r>
        <w:br/>
        <w:t>включенных в повестку сессии, и обеспечения депутатам возможности для всестороннего и</w:t>
      </w:r>
      <w:r>
        <w:br/>
        <w:t>глубокого их рассмотрения.</w:t>
      </w:r>
    </w:p>
    <w:p w:rsidR="005F1AB8" w:rsidRDefault="005F1AB8" w:rsidP="00255852">
      <w:pPr>
        <w:pStyle w:val="20"/>
        <w:numPr>
          <w:ilvl w:val="0"/>
          <w:numId w:val="2"/>
        </w:numPr>
        <w:shd w:val="clear" w:color="auto" w:fill="auto"/>
        <w:tabs>
          <w:tab w:val="left" w:pos="1289"/>
        </w:tabs>
        <w:spacing w:after="0" w:line="274" w:lineRule="exact"/>
        <w:ind w:left="1134" w:right="548" w:firstLine="760"/>
      </w:pPr>
      <w:r>
        <w:t>Сессии Совета депутатов начинаются, как правило, в 9 - 10 часов и</w:t>
      </w:r>
      <w:r>
        <w:br/>
        <w:t>заканчиваются не позднее 17 часов. Совет депутатов вправе изменить время проведения</w:t>
      </w:r>
      <w:r>
        <w:br/>
        <w:t>сессий.</w:t>
      </w:r>
    </w:p>
    <w:p w:rsidR="005F1AB8" w:rsidRDefault="005F1AB8" w:rsidP="00255852">
      <w:pPr>
        <w:pStyle w:val="10"/>
        <w:shd w:val="clear" w:color="auto" w:fill="auto"/>
        <w:spacing w:before="0" w:after="201" w:line="240" w:lineRule="exact"/>
        <w:ind w:left="1134" w:right="548"/>
        <w:jc w:val="left"/>
      </w:pPr>
      <w:bookmarkStart w:id="7" w:name="bookmark7"/>
      <w:r>
        <w:t>Статья 18. Перерывы в ходе сессий</w:t>
      </w:r>
      <w:bookmarkEnd w:id="7"/>
    </w:p>
    <w:p w:rsidR="005F1AB8" w:rsidRDefault="005F1AB8" w:rsidP="00255852">
      <w:pPr>
        <w:pStyle w:val="20"/>
        <w:shd w:val="clear" w:color="auto" w:fill="auto"/>
        <w:spacing w:after="0" w:line="274" w:lineRule="exact"/>
        <w:ind w:left="1134" w:right="548" w:firstLine="760"/>
      </w:pPr>
      <w:r>
        <w:t xml:space="preserve">ПО. Перерывы в работе сессии Совета депутатов объявляются через </w:t>
      </w:r>
      <w:r>
        <w:rPr>
          <w:rStyle w:val="22pt"/>
        </w:rPr>
        <w:t>1,5-2</w:t>
      </w:r>
      <w:r>
        <w:t xml:space="preserve"> часа</w:t>
      </w:r>
      <w:r>
        <w:br/>
        <w:t>работы с учетом принятой повестки сессии.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74" w:lineRule="exact"/>
        <w:ind w:left="1134" w:right="548" w:firstLine="760"/>
      </w:pPr>
      <w:r>
        <w:t>Помимо этого, в ходе сессии могут объявляться иные перерывы, но не более</w:t>
      </w:r>
      <w:r>
        <w:br/>
        <w:t>одного раза по каждому обсуждаемому вопросу. Продолжительность одного такого</w:t>
      </w:r>
      <w:r>
        <w:br/>
        <w:t>перерыва не может быть более 30 минут.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74" w:lineRule="exact"/>
        <w:ind w:left="1134" w:right="548" w:firstLine="760"/>
      </w:pPr>
      <w:r>
        <w:t>Объявления перерыва могут требовать депутаты, председатели постоянных</w:t>
      </w:r>
      <w:r>
        <w:br/>
        <w:t>комиссий.</w:t>
      </w:r>
    </w:p>
    <w:p w:rsidR="005F1AB8" w:rsidRDefault="005F1AB8" w:rsidP="00255852">
      <w:pPr>
        <w:pStyle w:val="10"/>
        <w:shd w:val="clear" w:color="auto" w:fill="auto"/>
        <w:spacing w:before="0" w:after="215" w:line="240" w:lineRule="exact"/>
        <w:ind w:left="1134" w:right="548"/>
        <w:jc w:val="left"/>
      </w:pPr>
      <w:bookmarkStart w:id="8" w:name="bookmark8"/>
      <w:r>
        <w:t>Статья 19. Распространение документов и иных материалов в ходе сессии</w:t>
      </w:r>
      <w:bookmarkEnd w:id="8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74" w:lineRule="exact"/>
        <w:ind w:left="1134" w:right="548" w:firstLine="760"/>
      </w:pPr>
      <w:r>
        <w:t>В ходе сессии депутаты, постоянные комиссии вправе распространять среди</w:t>
      </w:r>
      <w:r>
        <w:br/>
        <w:t>депутатов заявления, обращения и иные документы по вопросам, включенным в повестку</w:t>
      </w:r>
      <w:r>
        <w:br/>
        <w:t>сессии.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9"/>
        </w:tabs>
        <w:spacing w:after="327" w:line="274" w:lineRule="exact"/>
        <w:ind w:left="1134" w:right="548" w:firstLine="760"/>
      </w:pPr>
      <w:r>
        <w:t>Распространение анонимных документов, а также каких-либо иных</w:t>
      </w:r>
      <w:r>
        <w:br/>
        <w:t>документов, не относящихся к рассматриваемым вопросам, депутатами, постоянными</w:t>
      </w:r>
      <w:r>
        <w:br/>
        <w:t>комиссиями и другими лицами не допускается.</w:t>
      </w:r>
    </w:p>
    <w:p w:rsidR="005F1AB8" w:rsidRDefault="005F1AB8" w:rsidP="00255852">
      <w:pPr>
        <w:pStyle w:val="10"/>
        <w:shd w:val="clear" w:color="auto" w:fill="auto"/>
        <w:spacing w:before="0" w:after="205" w:line="240" w:lineRule="exact"/>
        <w:ind w:left="1134" w:right="548"/>
        <w:jc w:val="left"/>
      </w:pPr>
      <w:bookmarkStart w:id="9" w:name="bookmark9"/>
      <w:r>
        <w:t>Статья 20. Полномочия депутата на сессии</w:t>
      </w:r>
      <w:bookmarkEnd w:id="9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69" w:lineRule="exact"/>
        <w:ind w:left="1134" w:right="548" w:firstLine="760"/>
      </w:pPr>
      <w:r>
        <w:t>Полномочия депутата Совета депутатов на сессии устанавливаются</w:t>
      </w:r>
      <w:r>
        <w:br/>
        <w:t>федеральным законодательством, законодательством Республики Алтай и настоящим</w:t>
      </w:r>
      <w:r>
        <w:br/>
        <w:t>Регламентом.</w:t>
      </w:r>
    </w:p>
    <w:p w:rsidR="005F1AB8" w:rsidRDefault="005F1AB8" w:rsidP="00255852">
      <w:pPr>
        <w:pStyle w:val="10"/>
        <w:shd w:val="clear" w:color="auto" w:fill="auto"/>
        <w:spacing w:before="0" w:after="215" w:line="240" w:lineRule="exact"/>
        <w:ind w:left="1134" w:right="548"/>
        <w:jc w:val="left"/>
      </w:pPr>
      <w:bookmarkStart w:id="10" w:name="bookmark10"/>
      <w:r>
        <w:t>Статья 21. Полномочия председательствующего на сессии</w:t>
      </w:r>
      <w:bookmarkEnd w:id="10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69" w:lineRule="exact"/>
        <w:ind w:left="1134" w:right="548" w:firstLine="760"/>
      </w:pPr>
      <w:r>
        <w:t>Председательствующим на сессии является Председатель, а в его отсутствие -</w:t>
      </w:r>
      <w:r>
        <w:br/>
        <w:t>Заместитель или член Президиума в случаях, предусмотренных пунктом 28 настоящего</w:t>
      </w:r>
      <w:r>
        <w:br/>
        <w:t>Регламента.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69" w:lineRule="exact"/>
        <w:ind w:left="1134" w:right="548" w:firstLine="760"/>
      </w:pPr>
      <w:r>
        <w:t>Председательствующий руководит сессиями Совета депутатов, следит за</w:t>
      </w:r>
      <w:r>
        <w:br/>
        <w:t>соблюдением Регламента и принятого депутатами порядка работы сессии.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92"/>
        </w:tabs>
        <w:spacing w:after="0" w:line="269" w:lineRule="exact"/>
        <w:ind w:left="1134" w:right="548" w:firstLine="760"/>
      </w:pPr>
      <w:r>
        <w:t>Председательствующий в ходе сессии:</w:t>
      </w:r>
    </w:p>
    <w:p w:rsidR="005F1AB8" w:rsidRDefault="005F1AB8" w:rsidP="00255852">
      <w:pPr>
        <w:pStyle w:val="20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69" w:lineRule="exact"/>
        <w:ind w:left="1134" w:right="548" w:firstLine="760"/>
      </w:pPr>
      <w:r>
        <w:t>обеспечивает соблюдение настоящего Регламента;</w:t>
      </w:r>
    </w:p>
    <w:p w:rsidR="005F1AB8" w:rsidRDefault="005F1AB8" w:rsidP="00255852">
      <w:pPr>
        <w:pStyle w:val="20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69" w:lineRule="exact"/>
        <w:ind w:left="1134" w:right="548" w:firstLine="760"/>
      </w:pPr>
      <w:r>
        <w:t>следит за наличием кворума;</w:t>
      </w:r>
    </w:p>
    <w:p w:rsidR="005F1AB8" w:rsidRDefault="005F1AB8" w:rsidP="00255852">
      <w:pPr>
        <w:pStyle w:val="20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69" w:lineRule="exact"/>
        <w:ind w:left="1134" w:right="548" w:firstLine="760"/>
      </w:pPr>
      <w:r>
        <w:t>предоставляет слово для выступления в порядке поступления обращений. В</w:t>
      </w:r>
      <w:r>
        <w:br/>
        <w:t>необходимых случаях, с согласия депутатов, может изменить очередность выступлений. В</w:t>
      </w:r>
      <w:r>
        <w:br/>
        <w:t>случае нарушения настоящего Регламента - может предупредить и прервать оратора, а в</w:t>
      </w:r>
      <w:r>
        <w:br/>
        <w:t>случаях, установленных пунктом 153 статьи 28 настоящего Регламента, лишить слова;</w:t>
      </w:r>
    </w:p>
    <w:p w:rsidR="005F1AB8" w:rsidRDefault="005F1AB8" w:rsidP="00255852">
      <w:pPr>
        <w:pStyle w:val="20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69" w:lineRule="exact"/>
        <w:ind w:left="1134" w:right="548" w:firstLine="760"/>
      </w:pPr>
      <w:r>
        <w:t>при нарушении порядка работы сессии решает вопрос об удалении</w:t>
      </w:r>
      <w:r>
        <w:br/>
        <w:t>нарушителя, не являющегося депутатом;</w:t>
      </w:r>
    </w:p>
    <w:p w:rsidR="005F1AB8" w:rsidRDefault="005F1AB8" w:rsidP="00255852">
      <w:pPr>
        <w:pStyle w:val="20"/>
        <w:numPr>
          <w:ilvl w:val="0"/>
          <w:numId w:val="12"/>
        </w:numPr>
        <w:shd w:val="clear" w:color="auto" w:fill="auto"/>
        <w:tabs>
          <w:tab w:val="left" w:pos="1289"/>
        </w:tabs>
        <w:spacing w:after="0" w:line="269" w:lineRule="exact"/>
        <w:ind w:left="1134" w:right="548" w:firstLine="760"/>
      </w:pPr>
      <w:r>
        <w:t>организует голосование и подсчет голосов, оглашает результаты голосования;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90" w:y="567"/>
        <w:shd w:val="clear" w:color="auto" w:fill="auto"/>
        <w:spacing w:line="220" w:lineRule="exact"/>
        <w:ind w:left="1134" w:right="548"/>
      </w:pPr>
      <w:r>
        <w:lastRenderedPageBreak/>
        <w:t>12</w:t>
      </w:r>
    </w:p>
    <w:p w:rsidR="005F1AB8" w:rsidRDefault="005F1AB8" w:rsidP="00255852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after="0" w:line="274" w:lineRule="exact"/>
        <w:ind w:left="1134" w:right="548" w:firstLine="760"/>
      </w:pPr>
      <w:r>
        <w:t>организует работу Совета депутатов по ведению протокола сессии;</w:t>
      </w:r>
    </w:p>
    <w:p w:rsidR="005F1AB8" w:rsidRDefault="005F1AB8" w:rsidP="00255852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after="0" w:line="274" w:lineRule="exact"/>
        <w:ind w:left="1134" w:right="548" w:firstLine="760"/>
      </w:pPr>
      <w:r>
        <w:t>оглашает письменные запросы, личные заявления, справки, вопросы депутатов,</w:t>
      </w:r>
      <w:r>
        <w:br/>
        <w:t>предоставляет слово депутатам для устных запросов и справок, предложений и поправок к</w:t>
      </w:r>
      <w:r>
        <w:br/>
        <w:t>проектам правовых актов, для выступления по мотивам голосования, а также замечаний по</w:t>
      </w:r>
      <w:r>
        <w:br/>
        <w:t>ведению сессии;</w:t>
      </w:r>
    </w:p>
    <w:p w:rsidR="005F1AB8" w:rsidRDefault="005F1AB8" w:rsidP="00255852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after="0" w:line="274" w:lineRule="exact"/>
        <w:ind w:left="1134" w:right="548" w:firstLine="760"/>
      </w:pPr>
      <w:r>
        <w:t>в пределах своей компетенции дает поручения, связанные с обеспечением</w:t>
      </w:r>
      <w:r>
        <w:br/>
        <w:t>работы Совета депутатов, постоянным комиссиям и депутатам, работникам Совета</w:t>
      </w:r>
      <w:r>
        <w:br/>
        <w:t>депутатов, а также другим лицам;</w:t>
      </w:r>
    </w:p>
    <w:p w:rsidR="005F1AB8" w:rsidRDefault="005F1AB8" w:rsidP="00255852">
      <w:pPr>
        <w:pStyle w:val="20"/>
        <w:numPr>
          <w:ilvl w:val="0"/>
          <w:numId w:val="12"/>
        </w:numPr>
        <w:shd w:val="clear" w:color="auto" w:fill="auto"/>
        <w:tabs>
          <w:tab w:val="left" w:pos="1290"/>
        </w:tabs>
        <w:spacing w:after="0" w:line="274" w:lineRule="exact"/>
        <w:ind w:left="1134" w:right="548" w:firstLine="760"/>
      </w:pPr>
      <w:r>
        <w:t>пользуется другими правами, установленными настоящим Регламентом.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274" w:lineRule="exact"/>
        <w:ind w:left="1134" w:right="548" w:firstLine="760"/>
      </w:pPr>
      <w:r>
        <w:t>Председательствующий в ходе сессии не вправе:</w:t>
      </w:r>
    </w:p>
    <w:p w:rsidR="005F1AB8" w:rsidRDefault="005F1AB8" w:rsidP="00255852">
      <w:pPr>
        <w:pStyle w:val="20"/>
        <w:numPr>
          <w:ilvl w:val="0"/>
          <w:numId w:val="13"/>
        </w:numPr>
        <w:shd w:val="clear" w:color="auto" w:fill="auto"/>
        <w:tabs>
          <w:tab w:val="left" w:pos="1290"/>
        </w:tabs>
        <w:spacing w:after="0" w:line="274" w:lineRule="exact"/>
        <w:ind w:left="1134" w:right="548" w:firstLine="760"/>
      </w:pPr>
      <w:r>
        <w:t>перебивать выступающего, делать ему замечания, кроме случаев,</w:t>
      </w:r>
      <w:r>
        <w:br/>
        <w:t>предусмотренных настоящим Регламентом;</w:t>
      </w:r>
    </w:p>
    <w:p w:rsidR="005F1AB8" w:rsidRDefault="005F1AB8" w:rsidP="00255852">
      <w:pPr>
        <w:pStyle w:val="20"/>
        <w:numPr>
          <w:ilvl w:val="0"/>
          <w:numId w:val="13"/>
        </w:numPr>
        <w:shd w:val="clear" w:color="auto" w:fill="auto"/>
        <w:tabs>
          <w:tab w:val="left" w:pos="1290"/>
          <w:tab w:val="left" w:pos="6227"/>
        </w:tabs>
        <w:spacing w:after="0" w:line="274" w:lineRule="exact"/>
        <w:ind w:left="1134" w:right="548" w:firstLine="760"/>
      </w:pPr>
      <w:r>
        <w:t>ком</w:t>
      </w:r>
      <w:r w:rsidR="0064557B">
        <w:t xml:space="preserve">ментировать выступления, давать </w:t>
      </w:r>
      <w:r>
        <w:t>оценку выступлению или</w:t>
      </w:r>
    </w:p>
    <w:p w:rsidR="005F1AB8" w:rsidRDefault="005F1AB8" w:rsidP="00255852">
      <w:pPr>
        <w:pStyle w:val="20"/>
        <w:shd w:val="clear" w:color="auto" w:fill="auto"/>
        <w:spacing w:after="0" w:line="274" w:lineRule="exact"/>
        <w:ind w:left="1134" w:right="548" w:firstLine="0"/>
        <w:jc w:val="left"/>
      </w:pPr>
      <w:r>
        <w:t>выступающему;</w:t>
      </w:r>
    </w:p>
    <w:p w:rsidR="005F1AB8" w:rsidRDefault="005F1AB8" w:rsidP="00255852">
      <w:pPr>
        <w:pStyle w:val="20"/>
        <w:numPr>
          <w:ilvl w:val="0"/>
          <w:numId w:val="13"/>
        </w:numPr>
        <w:shd w:val="clear" w:color="auto" w:fill="auto"/>
        <w:tabs>
          <w:tab w:val="left" w:pos="1290"/>
        </w:tabs>
        <w:spacing w:after="0" w:line="274" w:lineRule="exact"/>
        <w:ind w:left="1134" w:right="548" w:firstLine="760"/>
      </w:pPr>
      <w:r>
        <w:t>без согласия депутатов изменять вопросы повестки сессии, порядок работы;</w:t>
      </w:r>
    </w:p>
    <w:p w:rsidR="005F1AB8" w:rsidRDefault="005F1AB8" w:rsidP="00255852">
      <w:pPr>
        <w:pStyle w:val="20"/>
        <w:numPr>
          <w:ilvl w:val="0"/>
          <w:numId w:val="13"/>
        </w:numPr>
        <w:shd w:val="clear" w:color="auto" w:fill="auto"/>
        <w:tabs>
          <w:tab w:val="left" w:pos="1290"/>
        </w:tabs>
        <w:spacing w:after="0" w:line="274" w:lineRule="exact"/>
        <w:ind w:left="1134" w:right="548" w:firstLine="760"/>
      </w:pPr>
      <w:r>
        <w:t>игнорировать требование депутата поставить на голосование его предложение</w:t>
      </w:r>
      <w:r>
        <w:br/>
        <w:t>или поправку.</w:t>
      </w:r>
    </w:p>
    <w:p w:rsidR="005F1AB8" w:rsidRDefault="005F1AB8" w:rsidP="00255852">
      <w:pPr>
        <w:pStyle w:val="10"/>
        <w:shd w:val="clear" w:color="auto" w:fill="auto"/>
        <w:spacing w:before="0" w:after="271" w:line="278" w:lineRule="exact"/>
        <w:ind w:left="1134" w:right="548"/>
      </w:pPr>
      <w:bookmarkStart w:id="11" w:name="bookmark11"/>
      <w:r>
        <w:t>Глава 4. Порядок подготовки и внесения вопросов</w:t>
      </w:r>
      <w:r>
        <w:br/>
        <w:t>на рассмотрение Совета депутатов</w:t>
      </w:r>
      <w:bookmarkEnd w:id="11"/>
    </w:p>
    <w:p w:rsidR="005F1AB8" w:rsidRDefault="005F1AB8" w:rsidP="00255852">
      <w:pPr>
        <w:pStyle w:val="10"/>
        <w:shd w:val="clear" w:color="auto" w:fill="auto"/>
        <w:spacing w:before="0" w:after="201" w:line="240" w:lineRule="exact"/>
        <w:ind w:left="1134" w:right="548"/>
      </w:pPr>
      <w:bookmarkStart w:id="12" w:name="bookmark12"/>
      <w:r>
        <w:t>Статья 22 . Правотворческая инициатива</w:t>
      </w:r>
      <w:bookmarkEnd w:id="12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240" w:line="274" w:lineRule="exact"/>
        <w:ind w:left="1134" w:right="548" w:firstLine="760"/>
      </w:pPr>
      <w:r>
        <w:t>Право реализации правотворческой инициативы в Совете депутатов</w:t>
      </w:r>
      <w:r>
        <w:br/>
        <w:t>принадлежит депутатам Совета депутатов, Главе МО, Контрольно-ревизионному органу</w:t>
      </w:r>
      <w:r>
        <w:br/>
        <w:t>МО, органам территориального общественного самоуправления, инициативным группам</w:t>
      </w:r>
      <w:r>
        <w:br/>
        <w:t>граждан, прокурору района.</w:t>
      </w:r>
    </w:p>
    <w:p w:rsidR="005F1AB8" w:rsidRDefault="005F1AB8" w:rsidP="00255852">
      <w:pPr>
        <w:pStyle w:val="10"/>
        <w:shd w:val="clear" w:color="auto" w:fill="auto"/>
        <w:spacing w:before="0" w:after="240" w:line="274" w:lineRule="exact"/>
        <w:ind w:left="1134" w:right="548"/>
      </w:pPr>
      <w:bookmarkStart w:id="13" w:name="bookmark13"/>
      <w:r>
        <w:t>Статья 23. Вопросы, регулируемые посредством принятия</w:t>
      </w:r>
      <w:r>
        <w:br/>
        <w:t>решений Советом депутатов</w:t>
      </w:r>
      <w:bookmarkEnd w:id="13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274" w:lineRule="exact"/>
        <w:ind w:left="1134" w:right="548" w:firstLine="760"/>
      </w:pPr>
      <w:r>
        <w:t>Вопросы, отнесенные Федеральными законами Российской Федерации,</w:t>
      </w:r>
      <w:r>
        <w:br/>
        <w:t>Законами Республики Алтай к вопросам местного значения, регулируются посредством</w:t>
      </w:r>
      <w:r>
        <w:br/>
        <w:t>принятия Советом депутатов решений, устанавливающих правила, обязательные для</w:t>
      </w:r>
      <w:r>
        <w:br/>
        <w:t>исполнения на территории МО.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267" w:line="274" w:lineRule="exact"/>
        <w:ind w:left="1134" w:right="548" w:firstLine="760"/>
      </w:pPr>
      <w:r>
        <w:t>В решении Совета депутатов может быть указана постоянная комиссия, на</w:t>
      </w:r>
      <w:r>
        <w:br/>
        <w:t>которую возлагается контроль выполнения этого решения.</w:t>
      </w:r>
    </w:p>
    <w:p w:rsidR="005F1AB8" w:rsidRDefault="005F1AB8" w:rsidP="00255852">
      <w:pPr>
        <w:pStyle w:val="10"/>
        <w:shd w:val="clear" w:color="auto" w:fill="auto"/>
        <w:spacing w:before="0" w:line="240" w:lineRule="exact"/>
        <w:ind w:left="1134" w:right="548"/>
      </w:pPr>
      <w:bookmarkStart w:id="14" w:name="bookmark14"/>
      <w:r>
        <w:t>Статья 24. Требования, предъявляемые к проектам решений, подлежащим</w:t>
      </w:r>
      <w:bookmarkEnd w:id="14"/>
    </w:p>
    <w:p w:rsidR="005F1AB8" w:rsidRDefault="005F1AB8" w:rsidP="00255852">
      <w:pPr>
        <w:pStyle w:val="10"/>
        <w:shd w:val="clear" w:color="auto" w:fill="auto"/>
        <w:spacing w:before="0" w:after="210" w:line="240" w:lineRule="exact"/>
        <w:ind w:left="1134" w:right="548"/>
      </w:pPr>
      <w:bookmarkStart w:id="15" w:name="bookmark15"/>
      <w:r>
        <w:t>рассмотрению Советом депутатов</w:t>
      </w:r>
      <w:bookmarkEnd w:id="15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269" w:lineRule="exact"/>
        <w:ind w:left="1134" w:right="548" w:firstLine="760"/>
      </w:pPr>
      <w:r>
        <w:t>Проект решения, подлежащий рассмотрению Советом депутатов,</w:t>
      </w:r>
      <w:r>
        <w:br/>
        <w:t>представляется к рассмотрению с пояснительной запиской и перечнем правовых актов,</w:t>
      </w:r>
      <w:r>
        <w:br/>
        <w:t>которые с принятием предлагаемого решения должны быть изменены, отменены, признаны</w:t>
      </w:r>
      <w:r>
        <w:br/>
        <w:t>утратившими силу или приняты.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269" w:lineRule="exact"/>
        <w:ind w:left="1134" w:right="548" w:firstLine="760"/>
      </w:pPr>
      <w:r>
        <w:t>Проекты решений Совета депутатов, предусматривающие установление,</w:t>
      </w:r>
      <w:r>
        <w:br/>
        <w:t>изменение и отмену местных налогов и сборов, осуществление расходов из средств</w:t>
      </w:r>
      <w:r>
        <w:br/>
        <w:t>местного бюджета, могут быть внесены на рассмотрение Совета депутатов только по</w:t>
      </w:r>
      <w:r>
        <w:br/>
        <w:t>инициативе Главы МО или при наличии заключения Главы МО.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90"/>
        </w:tabs>
        <w:spacing w:after="0" w:line="269" w:lineRule="exact"/>
        <w:ind w:left="1134" w:right="548" w:firstLine="760"/>
      </w:pPr>
      <w:r>
        <w:t>Проект решения, требующего бюджетных ассигнований, вносится при</w:t>
      </w:r>
      <w:r>
        <w:br/>
        <w:t>указании источников финансирования и наличии заключения финансового органа</w:t>
      </w:r>
      <w:r>
        <w:br/>
        <w:t>администрации района.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314" w:y="577"/>
        <w:shd w:val="clear" w:color="auto" w:fill="auto"/>
        <w:spacing w:line="220" w:lineRule="exact"/>
        <w:ind w:left="1134" w:right="548"/>
      </w:pPr>
      <w:r>
        <w:lastRenderedPageBreak/>
        <w:t>13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left="1134" w:right="548" w:firstLine="760"/>
      </w:pPr>
      <w:r>
        <w:t>Вопросы, подготовленные для рассмотрения на сессии Совета депутатов с</w:t>
      </w:r>
      <w:r>
        <w:br/>
        <w:t>нарушением установленного настоящим Регламентом порядка, в повестку сессии не</w:t>
      </w:r>
      <w:r>
        <w:br/>
        <w:t>включаются и не рассматриваются, за исключением случаев согласования рассмотрения</w:t>
      </w:r>
      <w:r>
        <w:br/>
        <w:t>данного вопроса с Председателем.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left="1134" w:right="548" w:firstLine="760"/>
      </w:pPr>
      <w:r>
        <w:t>В случае представления проекта решения Главой МО проект рассматривается</w:t>
      </w:r>
      <w:r>
        <w:br/>
        <w:t>лишь при наличии визы заместителя главы администрации района, курирующего данный</w:t>
      </w:r>
      <w:r>
        <w:br/>
        <w:t>вопрос, руководителя соответствующего отраслевого (функционального) органа (иного</w:t>
      </w:r>
      <w:r>
        <w:br/>
        <w:t>структурного подразделения) администрации района, полномочия которого регулирует</w:t>
      </w:r>
      <w:r>
        <w:br/>
        <w:t>проект решения, и юридического отдела (специалиста, в обязанности которого входит</w:t>
      </w:r>
      <w:r>
        <w:br/>
        <w:t>правовое обеспечение администрации района) администрации района.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left="1134" w:right="548" w:firstLine="760"/>
      </w:pPr>
      <w:r>
        <w:t>В случае представления проекта решения депутатами Совета депутатов проект</w:t>
      </w:r>
      <w:r>
        <w:br/>
        <w:t>рассматривается лишь при наличии визы председателя соответствующей постоянной</w:t>
      </w:r>
      <w:r>
        <w:br/>
        <w:t>комиссии.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267" w:line="274" w:lineRule="exact"/>
        <w:ind w:left="1134" w:right="548" w:firstLine="760"/>
      </w:pPr>
      <w:r>
        <w:t>Проекты муниципальных нормативных правовых актов Совета депутатов,</w:t>
      </w:r>
      <w:r>
        <w:br/>
        <w:t>выносимых на рассмотрение Совета депутатов, излагаются на русском языке -</w:t>
      </w:r>
      <w:r>
        <w:br/>
        <w:t>Государственном языке Российской Федерации и оформляются субъектом правотворческой</w:t>
      </w:r>
      <w:r>
        <w:br/>
        <w:t>инициативы в соответствии с Правилами юридико-технического оформления проектов</w:t>
      </w:r>
      <w:r>
        <w:br/>
        <w:t>муниципальных нормативных правовых актов Совета депутатов, утвержденными решением</w:t>
      </w:r>
      <w:r>
        <w:br/>
        <w:t>Совета депутатов.</w:t>
      </w:r>
    </w:p>
    <w:p w:rsidR="005F1AB8" w:rsidRDefault="005F1AB8" w:rsidP="00255852">
      <w:pPr>
        <w:pStyle w:val="10"/>
        <w:shd w:val="clear" w:color="auto" w:fill="auto"/>
        <w:spacing w:before="0" w:line="240" w:lineRule="exact"/>
        <w:ind w:left="1134" w:right="548"/>
      </w:pPr>
      <w:bookmarkStart w:id="16" w:name="bookmark16"/>
      <w:r>
        <w:t>Статья 25. Представление в Совет депутатов проектов решений</w:t>
      </w:r>
      <w:bookmarkEnd w:id="16"/>
    </w:p>
    <w:p w:rsidR="005F1AB8" w:rsidRDefault="005F1AB8" w:rsidP="00255852">
      <w:pPr>
        <w:pStyle w:val="10"/>
        <w:shd w:val="clear" w:color="auto" w:fill="auto"/>
        <w:spacing w:before="0" w:after="151" w:line="240" w:lineRule="exact"/>
        <w:ind w:left="1134" w:right="548"/>
      </w:pPr>
      <w:bookmarkStart w:id="17" w:name="bookmark17"/>
      <w:r>
        <w:t>и иных документов</w:t>
      </w:r>
      <w:bookmarkEnd w:id="17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left="1134" w:right="548" w:firstLine="760"/>
      </w:pPr>
      <w:r>
        <w:t>Проекты решений, подготовленные в соответствии с настоящим Регламентом,</w:t>
      </w:r>
      <w:r>
        <w:br/>
        <w:t>и иные материалы направляются в Совет депутатов на имя Председателя не менее чем за</w:t>
      </w:r>
      <w:r>
        <w:br/>
        <w:t>10 дней до дня сессии.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267" w:line="274" w:lineRule="exact"/>
        <w:ind w:left="1134" w:right="548" w:firstLine="760"/>
      </w:pPr>
      <w:r>
        <w:t>Проекты решений предоставляются в Совет депутатов в электронном и</w:t>
      </w:r>
      <w:r>
        <w:br/>
        <w:t>документальном виде.</w:t>
      </w:r>
    </w:p>
    <w:p w:rsidR="005F1AB8" w:rsidRDefault="005F1AB8" w:rsidP="00255852">
      <w:pPr>
        <w:pStyle w:val="10"/>
        <w:shd w:val="clear" w:color="auto" w:fill="auto"/>
        <w:spacing w:before="0" w:after="150" w:line="240" w:lineRule="exact"/>
        <w:ind w:left="1134" w:right="548"/>
      </w:pPr>
      <w:bookmarkStart w:id="18" w:name="bookmark18"/>
      <w:r>
        <w:t>Статья 26. Рабочая группа по работе над проектами решений</w:t>
      </w:r>
      <w:bookmarkEnd w:id="18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263" w:line="269" w:lineRule="exact"/>
        <w:ind w:left="1134" w:right="548" w:firstLine="760"/>
      </w:pPr>
      <w:r>
        <w:t>Для доработки проектов решений Председатель, постоянные комиссии могут</w:t>
      </w:r>
      <w:r>
        <w:br/>
        <w:t>создавать рабочую группу с привлечением заинтересованных представителей органов</w:t>
      </w:r>
      <w:r>
        <w:br/>
        <w:t>местного самоуправления МО, инициаторов проекта и специалистов.</w:t>
      </w:r>
    </w:p>
    <w:p w:rsidR="005F1AB8" w:rsidRDefault="005F1AB8" w:rsidP="00255852">
      <w:pPr>
        <w:pStyle w:val="10"/>
        <w:shd w:val="clear" w:color="auto" w:fill="auto"/>
        <w:spacing w:before="0" w:after="142" w:line="240" w:lineRule="exact"/>
        <w:ind w:left="1134" w:right="548"/>
      </w:pPr>
      <w:bookmarkStart w:id="19" w:name="bookmark19"/>
      <w:r>
        <w:t>Статья 27. Проект решения, вызвавший разногласия</w:t>
      </w:r>
      <w:bookmarkEnd w:id="19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252" w:line="278" w:lineRule="exact"/>
        <w:ind w:left="1134" w:right="548" w:firstLine="760"/>
      </w:pPr>
      <w:r>
        <w:t>Неурегулированные разногласия по проектам решений рассматриваются</w:t>
      </w:r>
      <w:r>
        <w:br/>
        <w:t>Председателем (в его отсутствие Заместителем), который принимает по ним решение. При</w:t>
      </w:r>
      <w:r>
        <w:br/>
        <w:t>этом Председатель (в его отсутствие Заместитель) вправе принять решение о внесении на</w:t>
      </w:r>
      <w:r>
        <w:br/>
        <w:t>сессию проекта с разногласиями. В этом случае к проекту прилагается заключение с</w:t>
      </w:r>
      <w:r>
        <w:br/>
        <w:t>изложением мнения руководителей, имеющих возражения.</w:t>
      </w:r>
    </w:p>
    <w:p w:rsidR="005F1AB8" w:rsidRDefault="005F1AB8" w:rsidP="00255852">
      <w:pPr>
        <w:pStyle w:val="10"/>
        <w:shd w:val="clear" w:color="auto" w:fill="auto"/>
        <w:spacing w:before="0" w:after="236" w:line="264" w:lineRule="exact"/>
        <w:ind w:left="1134" w:right="548"/>
      </w:pPr>
      <w:bookmarkStart w:id="20" w:name="bookmark20"/>
      <w:r>
        <w:t>Статья 28. Получение депутатами и иными заинтересованными лицами</w:t>
      </w:r>
      <w:r>
        <w:br/>
        <w:t>материалов к сессиям Совета депутатов</w:t>
      </w:r>
      <w:bookmarkEnd w:id="20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69" w:lineRule="exact"/>
        <w:ind w:left="1134" w:right="548" w:firstLine="760"/>
      </w:pPr>
      <w:r>
        <w:t>Совет депутатов не позднее чем за 7 дней до дня сессии обеспечивает</w:t>
      </w:r>
      <w:r>
        <w:br/>
        <w:t>получение проектов решений и иных материалов, связанных с проведением сессии,</w:t>
      </w:r>
      <w:r>
        <w:br/>
        <w:t>депутатами, Главой МО, прокурором, а также другими лицами, участвующими в</w:t>
      </w:r>
      <w:r>
        <w:br/>
        <w:t>рассмотрении вопросов, вносимых на сессию.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69" w:lineRule="exact"/>
        <w:ind w:left="1134" w:right="548" w:firstLine="760"/>
      </w:pPr>
      <w:r>
        <w:t>При созыве сессии при чрезвычайных ситуациях материалы, связанные с его</w:t>
      </w:r>
      <w:r>
        <w:br/>
        <w:t>проведением, депутаты и другие лица получают на сессии.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309" w:y="683"/>
        <w:shd w:val="clear" w:color="auto" w:fill="auto"/>
        <w:spacing w:line="220" w:lineRule="exact"/>
        <w:ind w:left="1134" w:right="548"/>
      </w:pPr>
      <w:r>
        <w:lastRenderedPageBreak/>
        <w:t>14</w:t>
      </w:r>
    </w:p>
    <w:p w:rsidR="005F1AB8" w:rsidRDefault="005F1AB8" w:rsidP="00255852">
      <w:pPr>
        <w:pStyle w:val="10"/>
        <w:shd w:val="clear" w:color="auto" w:fill="auto"/>
        <w:spacing w:before="0" w:after="271" w:line="278" w:lineRule="exact"/>
        <w:ind w:left="1134" w:right="548"/>
      </w:pPr>
      <w:bookmarkStart w:id="21" w:name="bookmark21"/>
      <w:r>
        <w:t>Глава 5. Порядок рассмотрения вопросов, включенных</w:t>
      </w:r>
      <w:r>
        <w:br/>
        <w:t>в повестку сессии</w:t>
      </w:r>
      <w:bookmarkEnd w:id="21"/>
    </w:p>
    <w:p w:rsidR="005F1AB8" w:rsidRDefault="005F1AB8" w:rsidP="00255852">
      <w:pPr>
        <w:pStyle w:val="10"/>
        <w:shd w:val="clear" w:color="auto" w:fill="auto"/>
        <w:spacing w:before="0" w:line="240" w:lineRule="exact"/>
        <w:ind w:left="1134" w:right="548"/>
      </w:pPr>
      <w:bookmarkStart w:id="22" w:name="bookmark22"/>
      <w:r>
        <w:t>Статья 29. Последовательность и продолжительность рассмотрения вопросов,</w:t>
      </w:r>
      <w:bookmarkEnd w:id="22"/>
    </w:p>
    <w:p w:rsidR="005F1AB8" w:rsidRDefault="005F1AB8" w:rsidP="00255852">
      <w:pPr>
        <w:pStyle w:val="10"/>
        <w:shd w:val="clear" w:color="auto" w:fill="auto"/>
        <w:spacing w:before="0" w:after="206" w:line="240" w:lineRule="exact"/>
        <w:ind w:left="1134" w:right="548"/>
      </w:pPr>
      <w:bookmarkStart w:id="23" w:name="bookmark23"/>
      <w:r>
        <w:t>включенных в повестку сессии</w:t>
      </w:r>
      <w:bookmarkEnd w:id="23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60"/>
      </w:pPr>
      <w:r>
        <w:t>В начале сессии Совета депутатов после утверждения повестки по правилам</w:t>
      </w:r>
      <w:r>
        <w:br/>
        <w:t>статьи 16 настоящего Регламента по предложению председательствующего либо депутатов</w:t>
      </w:r>
      <w:r>
        <w:br/>
        <w:t>утверждается примерный регламент (порядок работы) с указанием времени, отведенного</w:t>
      </w:r>
      <w:r>
        <w:br/>
        <w:t>для рассмотрения вопросов по повестке.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236" w:line="274" w:lineRule="exact"/>
        <w:ind w:left="1134" w:right="548" w:firstLine="760"/>
      </w:pPr>
      <w:r>
        <w:t>Обсуждение каждого вопроса, включенного в повестку сессии, как правило,</w:t>
      </w:r>
      <w:r>
        <w:br/>
        <w:t>состоит из доклада, содоклада, вопросов, выступлений в прениях, справок, выступлений по</w:t>
      </w:r>
      <w:r>
        <w:br/>
        <w:t>порядку ведения, заключительных выступлений докладчика и содокладчика.</w:t>
      </w:r>
    </w:p>
    <w:p w:rsidR="005F1AB8" w:rsidRDefault="005F1AB8" w:rsidP="00255852">
      <w:pPr>
        <w:pStyle w:val="10"/>
        <w:shd w:val="clear" w:color="auto" w:fill="auto"/>
        <w:spacing w:before="0" w:after="244" w:line="278" w:lineRule="exact"/>
        <w:ind w:left="1134" w:right="548"/>
      </w:pPr>
      <w:bookmarkStart w:id="24" w:name="bookmark24"/>
      <w:r>
        <w:t>Статья 30. Время для выступлений депутатов и иных лиц,</w:t>
      </w:r>
      <w:r>
        <w:br/>
        <w:t>участвующих в сессии</w:t>
      </w:r>
      <w:bookmarkEnd w:id="24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60"/>
      </w:pPr>
      <w:r>
        <w:t>Время для доклада не должно превышать 15 минут, для содоклада - 5-7 минут.</w:t>
      </w:r>
      <w:r>
        <w:br/>
        <w:t>Иная продолжительность времени доклада и содоклада может устанавливаться</w:t>
      </w:r>
      <w:r>
        <w:br/>
        <w:t>Председателем при формировании повестки сессии по согласованию с докладчиками и</w:t>
      </w:r>
      <w:r>
        <w:br/>
        <w:t>содокладчиками.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60"/>
      </w:pPr>
      <w:r>
        <w:t>Время для заключительного слова и выступающим в прениях не должно</w:t>
      </w:r>
      <w:r>
        <w:br/>
        <w:t>превышать 10 минут, время для повторных выступлений в прениях, а также выступлений</w:t>
      </w:r>
      <w:r>
        <w:br/>
        <w:t>при обсуждении проектов правовых актов - 5 минут, время для выступлений по</w:t>
      </w:r>
      <w:r>
        <w:br/>
        <w:t>кандидатурам, порядку ведения, мотивам голосования, для заявлений, внесения запросов,</w:t>
      </w:r>
      <w:r>
        <w:br/>
        <w:t>вопросов, предложений, сообщений и справок - 3 минут.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60"/>
      </w:pPr>
      <w:r>
        <w:t>По просьбе выступающих председательствующий может с согласия депутатов</w:t>
      </w:r>
      <w:r>
        <w:br/>
        <w:t>продлить время выступления.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60"/>
      </w:pPr>
      <w:r>
        <w:t>В конце сессии отводится до 30 минут для выступления Главы МО и</w:t>
      </w:r>
      <w:r>
        <w:br/>
        <w:t>депутатов с краткими, до 3 минут, заявлениями и сообщениями. Прения по этим вопросам</w:t>
      </w:r>
      <w:r>
        <w:br/>
        <w:t>не проводятся.</w:t>
      </w:r>
    </w:p>
    <w:p w:rsidR="005F1AB8" w:rsidRDefault="005F1AB8" w:rsidP="00255852">
      <w:pPr>
        <w:pStyle w:val="10"/>
        <w:shd w:val="clear" w:color="auto" w:fill="auto"/>
        <w:spacing w:before="0" w:after="206" w:line="240" w:lineRule="exact"/>
        <w:ind w:left="1134" w:right="548"/>
      </w:pPr>
      <w:bookmarkStart w:id="25" w:name="bookmark25"/>
      <w:r>
        <w:t>Статья 31. Порядок проведения прений</w:t>
      </w:r>
      <w:bookmarkEnd w:id="25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60"/>
      </w:pPr>
      <w:r>
        <w:t>Выступления депутатов в ходе сессии допускаются только после</w:t>
      </w:r>
      <w:r>
        <w:br/>
        <w:t>предоставления им слова председательствующим.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60"/>
      </w:pPr>
      <w:r>
        <w:t>Депутаты выступают с трибуны. Для реплик, справок, вопросов, внесения</w:t>
      </w:r>
      <w:r>
        <w:br/>
        <w:t>кратких предложений по порядку ведения заседания, мотивам голосования депутаты</w:t>
      </w:r>
      <w:r>
        <w:br/>
        <w:t>выступают с места.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60"/>
      </w:pPr>
      <w:r>
        <w:t>Просьбы о предоставлении слова для выступления в прениях подаются</w:t>
      </w:r>
      <w:r>
        <w:br/>
        <w:t>председательствующему как в письменном, так и в устном виде. Устное обращение</w:t>
      </w:r>
      <w:r>
        <w:br/>
        <w:t>осуществляется поднятием руки.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60"/>
      </w:pPr>
      <w:r>
        <w:t>Председательствующий предоставляет слово в порядке поступления</w:t>
      </w:r>
      <w:r>
        <w:br/>
        <w:t>обращений, но с согласия депутатов может изменить очередность выступлений.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60"/>
      </w:pPr>
      <w:r>
        <w:t>Председательствующий на сессии может предоставить слово в прениях по</w:t>
      </w:r>
      <w:r>
        <w:br/>
        <w:t>рассматриваемому вопросу также лицам, приглашенным на сессию. При этом депутаты</w:t>
      </w:r>
      <w:r>
        <w:br/>
        <w:t>имеют право на первоочередное выступление.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60"/>
      </w:pPr>
      <w:r>
        <w:t>Председательствующий имеет право взять слово для выступления в любое</w:t>
      </w:r>
      <w:r>
        <w:br/>
        <w:t>время не более чем на 5 минут.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60"/>
      </w:pPr>
      <w:r>
        <w:t>Депутат может выступить по одному и тому же вопросу не более 2-х раз.</w:t>
      </w:r>
      <w:r>
        <w:br/>
        <w:t>Слово по порядку ведения сессии, мотивам голосования и для справки предоставляется</w:t>
      </w:r>
      <w:r>
        <w:br/>
        <w:t>депутату вне очереди.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4"/>
        </w:tabs>
        <w:spacing w:after="0" w:line="274" w:lineRule="exact"/>
        <w:ind w:left="1134" w:right="548" w:firstLine="760"/>
      </w:pPr>
      <w:r>
        <w:t>Слово для справки предоставляется: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90" w:y="568"/>
        <w:shd w:val="clear" w:color="auto" w:fill="auto"/>
        <w:spacing w:line="220" w:lineRule="exact"/>
        <w:ind w:left="1134" w:right="548"/>
      </w:pPr>
      <w:r>
        <w:lastRenderedPageBreak/>
        <w:t>15</w:t>
      </w:r>
    </w:p>
    <w:p w:rsidR="005F1AB8" w:rsidRDefault="005F1AB8" w:rsidP="00255852">
      <w:pPr>
        <w:pStyle w:val="20"/>
        <w:numPr>
          <w:ilvl w:val="0"/>
          <w:numId w:val="14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60"/>
      </w:pPr>
      <w:r>
        <w:t>для напоминания точной формулировки вопроса, по которому принимается</w:t>
      </w:r>
      <w:r>
        <w:br/>
        <w:t>правовой акт;</w:t>
      </w:r>
    </w:p>
    <w:p w:rsidR="005F1AB8" w:rsidRDefault="005F1AB8" w:rsidP="00255852">
      <w:pPr>
        <w:pStyle w:val="20"/>
        <w:numPr>
          <w:ilvl w:val="0"/>
          <w:numId w:val="14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60"/>
      </w:pPr>
      <w:r>
        <w:t>для приведения касающихся рассматриваемого вопроса статистических и иных</w:t>
      </w:r>
      <w:r>
        <w:br/>
        <w:t>данных (со ссылкой на источник информации).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60"/>
      </w:pPr>
      <w:r>
        <w:t>Слово для выступления по порядку ведения сессии предоставляется депутатам</w:t>
      </w:r>
      <w:r>
        <w:br/>
        <w:t>в следующих случаях:</w:t>
      </w:r>
    </w:p>
    <w:p w:rsidR="005F1AB8" w:rsidRDefault="005F1AB8" w:rsidP="00255852">
      <w:pPr>
        <w:pStyle w:val="20"/>
        <w:numPr>
          <w:ilvl w:val="0"/>
          <w:numId w:val="15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60"/>
      </w:pPr>
      <w:r>
        <w:t>для заявления претензий к председательствующему;</w:t>
      </w:r>
    </w:p>
    <w:p w:rsidR="005F1AB8" w:rsidRDefault="005F1AB8" w:rsidP="00255852">
      <w:pPr>
        <w:pStyle w:val="20"/>
        <w:numPr>
          <w:ilvl w:val="0"/>
          <w:numId w:val="15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60"/>
      </w:pPr>
      <w:r>
        <w:t>для указания на отступление от настоящего Регламента или регламента сессии</w:t>
      </w:r>
      <w:r>
        <w:br/>
        <w:t>(без заявления претензии);</w:t>
      </w:r>
    </w:p>
    <w:p w:rsidR="005F1AB8" w:rsidRDefault="005F1AB8" w:rsidP="00255852">
      <w:pPr>
        <w:pStyle w:val="20"/>
        <w:numPr>
          <w:ilvl w:val="0"/>
          <w:numId w:val="15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60"/>
      </w:pPr>
      <w:r>
        <w:t>для заявления о неожиданно возникшем обстоятельстве, препятствующем</w:t>
      </w:r>
      <w:r>
        <w:br/>
        <w:t>продолжению нормальной работы депутатов;</w:t>
      </w:r>
    </w:p>
    <w:p w:rsidR="005F1AB8" w:rsidRDefault="005F1AB8" w:rsidP="00255852">
      <w:pPr>
        <w:pStyle w:val="20"/>
        <w:numPr>
          <w:ilvl w:val="0"/>
          <w:numId w:val="15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60"/>
      </w:pPr>
      <w:r>
        <w:t>для предложения об изменении порядка ведения сессии.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60"/>
      </w:pPr>
      <w:r>
        <w:t>Вопросы докладчикам направляются в письменной форме или задаются с</w:t>
      </w:r>
    </w:p>
    <w:p w:rsidR="005F1AB8" w:rsidRDefault="005F1AB8" w:rsidP="00255852">
      <w:pPr>
        <w:pStyle w:val="20"/>
        <w:shd w:val="clear" w:color="auto" w:fill="auto"/>
        <w:spacing w:after="0" w:line="274" w:lineRule="exact"/>
        <w:ind w:left="1134" w:right="548" w:firstLine="0"/>
        <w:jc w:val="left"/>
      </w:pPr>
      <w:r>
        <w:t>места.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60"/>
      </w:pPr>
      <w:r>
        <w:t>Выступающий депутат представляется присутствующим, называя фамилию.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60"/>
      </w:pPr>
      <w:r>
        <w:t>Выступающий не должен использовать в своей речи грубые, некорректные</w:t>
      </w:r>
      <w:r>
        <w:br/>
        <w:t>выражения, призывать к незаконным действиям. В случае данного нарушения</w:t>
      </w:r>
      <w:r>
        <w:br/>
        <w:t>председательствующий вправе лишить выступающего слова без предупреждения. Если</w:t>
      </w:r>
      <w:r>
        <w:br/>
        <w:t>выступающий взял слово без разрешения председательствующего, он также лишается</w:t>
      </w:r>
      <w:r>
        <w:br/>
        <w:t>слова.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60"/>
      </w:pPr>
      <w:r>
        <w:t>Если выступающий превысил отведенное ему время для выступления или</w:t>
      </w:r>
      <w:r>
        <w:br/>
        <w:t>выступает не по обсуждаемому вопросу, председательствующий после одного</w:t>
      </w:r>
      <w:r>
        <w:br/>
        <w:t>предупреждения лишает его слова.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60"/>
      </w:pPr>
      <w:r>
        <w:t>Лицо, не являющееся депутатом, в случае нарушений установленного порядка</w:t>
      </w:r>
      <w:r>
        <w:br/>
        <w:t>может быть удалено из зала проведения сессии по распоряжению председательствующего.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60"/>
      </w:pPr>
      <w:r>
        <w:t>Предложения по прекращению прений вносятся только председательствующим</w:t>
      </w:r>
      <w:r>
        <w:br/>
        <w:t>и депутатами. При постановке вопроса о прекращении прений председательствующий</w:t>
      </w:r>
      <w:r>
        <w:br/>
        <w:t>информирует о числе записавшихся и выступивших депутатов, выясняет, кто настаивает на</w:t>
      </w:r>
      <w:r>
        <w:br/>
        <w:t>выступлении, и с согласия депутатов предоставляет ему слово. Депутатам, выступающим</w:t>
      </w:r>
      <w:r>
        <w:br/>
        <w:t>от имени постоянных комиссий (по одному человеку), слово предоставляется в</w:t>
      </w:r>
      <w:r>
        <w:br/>
        <w:t>обязательном порядке.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60"/>
      </w:pPr>
      <w:r>
        <w:t>После прекращения прений докладчик и содокладчик имеют право выступить с</w:t>
      </w:r>
      <w:r>
        <w:br/>
        <w:t>заключительным словом. Если депутаты не имели возможности выступить в связи с</w:t>
      </w:r>
      <w:r>
        <w:br/>
        <w:t>прекращением прений, то по их просьбе тексты выступлений должны быть включены в</w:t>
      </w:r>
      <w:r>
        <w:br/>
        <w:t>протокол сессии.</w:t>
      </w:r>
    </w:p>
    <w:p w:rsidR="005F1AB8" w:rsidRDefault="005F1AB8" w:rsidP="00255852">
      <w:pPr>
        <w:pStyle w:val="30"/>
        <w:shd w:val="clear" w:color="auto" w:fill="auto"/>
        <w:spacing w:before="0" w:after="236" w:line="274" w:lineRule="exact"/>
        <w:ind w:left="1134" w:right="548" w:firstLine="0"/>
      </w:pPr>
      <w:r>
        <w:t>Статья 32. Рассмотрение проектов решений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271" w:line="278" w:lineRule="exact"/>
        <w:ind w:left="1134" w:right="548" w:firstLine="760"/>
      </w:pPr>
      <w:r>
        <w:t>Рассмотрение проектов решений по вопросам ведения Совета депутатов</w:t>
      </w:r>
      <w:r>
        <w:br/>
        <w:t>осуществляется, как правило, в одном чтении. По предложению Главы МО или докладчика</w:t>
      </w:r>
      <w:r>
        <w:br/>
        <w:t>рассмотрение проекта осуществляется в двух чтениях.</w:t>
      </w:r>
    </w:p>
    <w:p w:rsidR="005F1AB8" w:rsidRDefault="005F1AB8" w:rsidP="00255852">
      <w:pPr>
        <w:pStyle w:val="10"/>
        <w:shd w:val="clear" w:color="auto" w:fill="auto"/>
        <w:spacing w:before="0" w:after="275" w:line="240" w:lineRule="exact"/>
        <w:ind w:left="1134" w:right="548"/>
        <w:jc w:val="left"/>
      </w:pPr>
      <w:bookmarkStart w:id="26" w:name="bookmark26"/>
      <w:r>
        <w:t>Статья 33. Рассмотрение проектов решений в первом чтении</w:t>
      </w:r>
      <w:bookmarkEnd w:id="26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69" w:lineRule="exact"/>
        <w:ind w:left="1134" w:right="548" w:firstLine="760"/>
      </w:pPr>
      <w:r>
        <w:t>В первом чтении Совет депутатов заслушивает доклад, содоклад, обсуждает</w:t>
      </w:r>
      <w:r>
        <w:br/>
        <w:t>основные положения проекта и высказывает предложения и замечания.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spacing w:after="0" w:line="269" w:lineRule="exact"/>
        <w:ind w:left="1134" w:right="548" w:firstLine="760"/>
      </w:pPr>
      <w:r>
        <w:t xml:space="preserve"> Обсуждение проекта может проводиться в целом, по разделам, главам,</w:t>
      </w:r>
      <w:r>
        <w:br/>
        <w:t>постатейно либо по пунктам (в случае использования пункта в качестве основного</w:t>
      </w:r>
      <w:r>
        <w:br/>
        <w:t xml:space="preserve">структурного </w:t>
      </w:r>
      <w:r>
        <w:rPr>
          <w:rStyle w:val="2105pt"/>
        </w:rPr>
        <w:t xml:space="preserve">элемента </w:t>
      </w:r>
      <w:r>
        <w:t>проекта). При необходимости возможно возвращение отдельных</w:t>
      </w:r>
      <w:r>
        <w:br/>
        <w:t>разделов, глав, статей, пунктов или проекта в целом на доработку авторам проекта.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69" w:lineRule="exact"/>
        <w:ind w:left="1134" w:right="548" w:firstLine="760"/>
      </w:pPr>
      <w:r>
        <w:t>Совет депутатов может принять решение о голосовании сразу по проекту в</w:t>
      </w:r>
      <w:r>
        <w:br/>
        <w:t>целом. В ином случае на голосование ставится каждый раздел, глава проекта правового</w:t>
      </w:r>
      <w:r>
        <w:br/>
        <w:t>акта.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87" w:y="568"/>
        <w:shd w:val="clear" w:color="auto" w:fill="auto"/>
        <w:spacing w:line="220" w:lineRule="exact"/>
        <w:ind w:left="1134" w:right="548"/>
      </w:pPr>
      <w:r>
        <w:lastRenderedPageBreak/>
        <w:t>16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left="1134" w:right="548" w:firstLine="760"/>
      </w:pPr>
      <w:r>
        <w:t>В случае, если раздел, глава в целом не приняты, проводится постатейное (по</w:t>
      </w:r>
      <w:r>
        <w:br/>
        <w:t>пунктам) голосование, а также голосование по каждой внесенной поправке.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left="1134" w:right="548" w:firstLine="760"/>
      </w:pPr>
      <w:r>
        <w:t>При постатейном (по пунктам) обсуждении проекта голосование по разделу в</w:t>
      </w:r>
      <w:r>
        <w:br/>
        <w:t>целом не проводится.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left="1134" w:right="548" w:firstLine="760"/>
      </w:pPr>
      <w:r>
        <w:t>При внесении альтернативных проектов по одному и тому же вопросу Совет</w:t>
      </w:r>
      <w:r>
        <w:br/>
        <w:t>депутатов одновременно обсуждает их в ходе первого чтения и принимает решение о том,</w:t>
      </w:r>
      <w:r>
        <w:br/>
        <w:t>какой из рассматриваемых проектов принять за основу для подготовки ко второму чтению.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left="1134" w:right="548" w:firstLine="760"/>
      </w:pPr>
      <w:r>
        <w:t>Если в ходе первого чтения Совет депутатов признает представленный проект,</w:t>
      </w:r>
      <w:r>
        <w:br/>
        <w:t>не требующим поправок, он может быть принят без второго чтения.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left="1134" w:right="548" w:firstLine="760"/>
      </w:pPr>
      <w:r>
        <w:t>Поправки к обсуждаемому проекту в письменном виде вносятся депутатами</w:t>
      </w:r>
      <w:r>
        <w:br/>
        <w:t>Совета депутатов, авторами проекта в постоянную комиссию, рабочую группу, которым</w:t>
      </w:r>
      <w:r>
        <w:br/>
        <w:t>Советом депутатов поручено доработать проект. Поправки должны быть переданы не</w:t>
      </w:r>
      <w:r>
        <w:br/>
        <w:t>позднее чем за десять дней до начала второго чтения.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267" w:line="274" w:lineRule="exact"/>
        <w:ind w:left="1134" w:right="548" w:firstLine="760"/>
      </w:pPr>
      <w:r>
        <w:t>Поправки, отклоненные в ходе доработки проекта, прилагаются к тексту</w:t>
      </w:r>
      <w:r>
        <w:br/>
        <w:t>проекта для рассмотрения их в ходе второго чтения.</w:t>
      </w:r>
    </w:p>
    <w:p w:rsidR="005F1AB8" w:rsidRDefault="005F1AB8" w:rsidP="00255852">
      <w:pPr>
        <w:pStyle w:val="10"/>
        <w:shd w:val="clear" w:color="auto" w:fill="auto"/>
        <w:spacing w:before="0" w:after="191" w:line="240" w:lineRule="exact"/>
        <w:ind w:left="1134" w:right="548"/>
      </w:pPr>
      <w:bookmarkStart w:id="27" w:name="bookmark27"/>
      <w:r>
        <w:t>Статья 34. Рассмотрение проектов решений во втором чтении</w:t>
      </w:r>
      <w:bookmarkEnd w:id="27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left="1134" w:right="548" w:firstLine="760"/>
      </w:pPr>
      <w:r>
        <w:t>При рассмотрении проектов решений во втором чтении с докладом о</w:t>
      </w:r>
      <w:r>
        <w:br/>
        <w:t>результатах рассмотрения проекта в постоянных комиссиях, поступивших поправках и</w:t>
      </w:r>
      <w:r>
        <w:br/>
        <w:t>результатах их обсуждения выступает представитель соответствующей постоянной</w:t>
      </w:r>
      <w:r>
        <w:br/>
        <w:t>комиссии.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left="1134" w:right="548" w:firstLine="760"/>
      </w:pPr>
      <w:r>
        <w:t>Процесс обсуждения проекта во втором чтении осуществляется аналогично</w:t>
      </w:r>
      <w:r>
        <w:br/>
        <w:t>пунктам 160-163 статьи 33 настоящего Регламента.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left="1134" w:right="548" w:firstLine="760"/>
      </w:pPr>
      <w:r>
        <w:t>Устные поправки при втором чтении проекта не рассматриваются. Слово для</w:t>
      </w:r>
      <w:r>
        <w:br/>
        <w:t>обоснования устной поправки предоставляется в том случае, если депутат настаивает на</w:t>
      </w:r>
      <w:r>
        <w:br/>
        <w:t>внесении поправки, отклоненной постоянными комиссиями, рабочей группой.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8"/>
        </w:tabs>
        <w:spacing w:after="0" w:line="274" w:lineRule="exact"/>
        <w:ind w:left="1134" w:right="548" w:firstLine="760"/>
      </w:pPr>
      <w:r>
        <w:t>В обязательном порядке рассматриваются предложения Главы МО.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21" w:line="274" w:lineRule="exact"/>
        <w:ind w:left="1134" w:right="548" w:firstLine="760"/>
      </w:pPr>
      <w:r>
        <w:t>В результате второго чтения Совет депутатов принимает решение, отклоняет</w:t>
      </w:r>
      <w:r>
        <w:br/>
        <w:t>проект либо возвращает его на доработку.</w:t>
      </w:r>
    </w:p>
    <w:p w:rsidR="005F1AB8" w:rsidRDefault="005F1AB8" w:rsidP="00255852">
      <w:pPr>
        <w:pStyle w:val="10"/>
        <w:shd w:val="clear" w:color="auto" w:fill="auto"/>
        <w:spacing w:before="0" w:line="547" w:lineRule="exact"/>
        <w:ind w:left="1134" w:right="548"/>
      </w:pPr>
      <w:bookmarkStart w:id="28" w:name="bookmark28"/>
      <w:r>
        <w:t>Глава 6. Порядок голосования на сессии Совета депутатов</w:t>
      </w:r>
      <w:r>
        <w:br/>
        <w:t>Статья 35. Виды голосования</w:t>
      </w:r>
      <w:bookmarkEnd w:id="28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spacing w:after="0" w:line="274" w:lineRule="exact"/>
        <w:ind w:left="1134" w:right="548" w:firstLine="760"/>
      </w:pPr>
      <w:r>
        <w:t xml:space="preserve"> По вопросам, внесенным на рассмотрение, Совет депутатов принимает</w:t>
      </w:r>
      <w:r>
        <w:br/>
        <w:t>решения путем открытого, в том числе поименного, или тайного голосования.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74" w:lineRule="exact"/>
        <w:ind w:left="1134" w:right="548" w:firstLine="760"/>
      </w:pPr>
      <w:r>
        <w:t>Перед началом голосования по принятию решения председательствующий</w:t>
      </w:r>
      <w:r>
        <w:br/>
        <w:t>объявляет вид голосования и четко формулирует вопрос, по которому проводится</w:t>
      </w:r>
      <w:r>
        <w:br/>
        <w:t>голосование.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267" w:line="274" w:lineRule="exact"/>
        <w:ind w:left="1134" w:right="548" w:firstLine="760"/>
      </w:pPr>
      <w:r>
        <w:t>Депутат обязан выразить свое отношение по вопросу, поставленному на</w:t>
      </w:r>
      <w:r>
        <w:br/>
        <w:t>голосование, и принимаемому решению путем участия в голосовании.</w:t>
      </w:r>
    </w:p>
    <w:p w:rsidR="005F1AB8" w:rsidRDefault="005F1AB8" w:rsidP="00255852">
      <w:pPr>
        <w:pStyle w:val="10"/>
        <w:shd w:val="clear" w:color="auto" w:fill="auto"/>
        <w:spacing w:before="0" w:after="200" w:line="240" w:lineRule="exact"/>
        <w:ind w:left="1134" w:right="548"/>
      </w:pPr>
      <w:bookmarkStart w:id="29" w:name="bookmark29"/>
      <w:r>
        <w:t>Статья 36. Проведение открытого голосования</w:t>
      </w:r>
      <w:bookmarkEnd w:id="29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0" w:line="269" w:lineRule="exact"/>
        <w:ind w:left="1134" w:right="548" w:firstLine="760"/>
      </w:pPr>
      <w:r>
        <w:t>Открытое голосование осуществляется поднятием руки депутатами поэтапно:</w:t>
      </w:r>
      <w:r>
        <w:br/>
        <w:t>«за», «против», «воздержался».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8"/>
        </w:tabs>
        <w:spacing w:after="263" w:line="269" w:lineRule="exact"/>
        <w:ind w:left="1134" w:right="548" w:firstLine="760"/>
      </w:pPr>
      <w:r>
        <w:t>Количество проголосовавших фиксируется и передается</w:t>
      </w:r>
      <w:r>
        <w:br/>
        <w:t>председательствующему. По окончании голосования результат (принято или не принято)</w:t>
      </w:r>
      <w:r>
        <w:br/>
        <w:t>оглашается председательствующим.</w:t>
      </w:r>
    </w:p>
    <w:p w:rsidR="005F1AB8" w:rsidRDefault="005F1AB8" w:rsidP="00255852">
      <w:pPr>
        <w:pStyle w:val="10"/>
        <w:shd w:val="clear" w:color="auto" w:fill="auto"/>
        <w:spacing w:before="0" w:line="240" w:lineRule="exact"/>
        <w:ind w:left="1134" w:right="548"/>
      </w:pPr>
      <w:bookmarkStart w:id="30" w:name="bookmark30"/>
      <w:r>
        <w:t>Статья 37. Проведение поименного голосования</w:t>
      </w:r>
      <w:bookmarkEnd w:id="30"/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87" w:y="567"/>
        <w:shd w:val="clear" w:color="auto" w:fill="auto"/>
        <w:spacing w:line="220" w:lineRule="exact"/>
        <w:ind w:left="1134" w:right="548"/>
      </w:pPr>
      <w:r>
        <w:lastRenderedPageBreak/>
        <w:t>17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267" w:line="274" w:lineRule="exact"/>
        <w:ind w:left="1134" w:right="548" w:firstLine="760"/>
      </w:pPr>
      <w:r>
        <w:t>Поименное голосование проводится по требованию не менее одной пятой от</w:t>
      </w:r>
      <w:r>
        <w:br/>
        <w:t>числа депутатов, присутствующих на сессии. Требование о проведении поименного</w:t>
      </w:r>
      <w:r>
        <w:br/>
        <w:t>голосования вносится после завершения стадии прений, до голосования. Фамилии</w:t>
      </w:r>
      <w:r>
        <w:br/>
        <w:t>депутатов, внесших требование о проведении поименного голосования, фиксируются в</w:t>
      </w:r>
      <w:r>
        <w:br/>
        <w:t>протоколе сессии. Поименное голосование осуществляется поднятием руки. Фамилии</w:t>
      </w:r>
      <w:r>
        <w:br/>
        <w:t>депутатов, голосующих «за», «против», «воздержался», заносятся в протокол сессии.</w:t>
      </w:r>
    </w:p>
    <w:p w:rsidR="005F1AB8" w:rsidRDefault="005F1AB8" w:rsidP="00255852">
      <w:pPr>
        <w:pStyle w:val="10"/>
        <w:shd w:val="clear" w:color="auto" w:fill="auto"/>
        <w:spacing w:before="0" w:after="256" w:line="240" w:lineRule="exact"/>
        <w:ind w:left="1134" w:right="548"/>
        <w:jc w:val="right"/>
      </w:pPr>
      <w:bookmarkStart w:id="31" w:name="bookmark31"/>
      <w:r>
        <w:t>Статья 38. Проведение открытого голосования посредством опроса депутатов</w:t>
      </w:r>
      <w:bookmarkEnd w:id="31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60"/>
      </w:pPr>
      <w:r>
        <w:t>Проведение открытого голосования в исключительных случаях по вопросам,</w:t>
      </w:r>
      <w:r>
        <w:br/>
        <w:t>требующим безотлагательного решения, в промежутках между сессиями может</w:t>
      </w:r>
      <w:r>
        <w:br/>
        <w:t>проводиться путем опроса депутатов посредством видеоконференцсвязи и(или) телефонной</w:t>
      </w:r>
      <w:r>
        <w:br/>
        <w:t>связи.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60"/>
      </w:pPr>
      <w:r>
        <w:t>Опрос осуществляется с помощью именных опросных листов. Форма</w:t>
      </w:r>
      <w:r>
        <w:br/>
        <w:t>опросного листа разрабатывается и утверждается Советом 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60"/>
      </w:pPr>
      <w:r>
        <w:t>При опросе депутату четко оглашается полный текст проекта решения, даются</w:t>
      </w:r>
      <w:r>
        <w:br/>
        <w:t>ответы и пояснения на его вопросы. Голосование депутатов фиксируется в листе опроса, в</w:t>
      </w:r>
      <w:r>
        <w:br/>
        <w:t>котором указывается:</w:t>
      </w:r>
    </w:p>
    <w:p w:rsidR="005F1AB8" w:rsidRDefault="005F1AB8" w:rsidP="00255852">
      <w:pPr>
        <w:pStyle w:val="20"/>
        <w:numPr>
          <w:ilvl w:val="0"/>
          <w:numId w:val="16"/>
        </w:numPr>
        <w:shd w:val="clear" w:color="auto" w:fill="auto"/>
        <w:tabs>
          <w:tab w:val="left" w:pos="1058"/>
        </w:tabs>
        <w:spacing w:after="0" w:line="274" w:lineRule="exact"/>
        <w:ind w:left="1134" w:right="548" w:firstLine="760"/>
      </w:pPr>
      <w:r>
        <w:t>срок проведения опроса депутатов;</w:t>
      </w:r>
    </w:p>
    <w:p w:rsidR="005F1AB8" w:rsidRDefault="005F1AB8" w:rsidP="00255852">
      <w:pPr>
        <w:pStyle w:val="20"/>
        <w:numPr>
          <w:ilvl w:val="0"/>
          <w:numId w:val="16"/>
        </w:numPr>
        <w:shd w:val="clear" w:color="auto" w:fill="auto"/>
        <w:tabs>
          <w:tab w:val="left" w:pos="1082"/>
        </w:tabs>
        <w:spacing w:after="0" w:line="274" w:lineRule="exact"/>
        <w:ind w:left="1134" w:right="548" w:firstLine="760"/>
      </w:pPr>
      <w:r>
        <w:t>наименование проекта решения Совета депутатов, вопроса, в отношении которых</w:t>
      </w:r>
    </w:p>
    <w:p w:rsidR="005F1AB8" w:rsidRDefault="005F1AB8" w:rsidP="00255852">
      <w:pPr>
        <w:pStyle w:val="20"/>
        <w:shd w:val="clear" w:color="auto" w:fill="auto"/>
        <w:spacing w:after="0" w:line="274" w:lineRule="exact"/>
        <w:ind w:left="1134" w:right="548" w:firstLine="760"/>
      </w:pPr>
      <w:r>
        <w:t>проводится опрос:</w:t>
      </w:r>
    </w:p>
    <w:p w:rsidR="005F1AB8" w:rsidRDefault="005F1AB8" w:rsidP="00255852">
      <w:pPr>
        <w:pStyle w:val="20"/>
        <w:numPr>
          <w:ilvl w:val="0"/>
          <w:numId w:val="16"/>
        </w:numPr>
        <w:shd w:val="clear" w:color="auto" w:fill="auto"/>
        <w:tabs>
          <w:tab w:val="left" w:pos="1082"/>
        </w:tabs>
        <w:spacing w:after="0" w:line="274" w:lineRule="exact"/>
        <w:ind w:left="1134" w:right="548" w:firstLine="760"/>
      </w:pPr>
      <w:r>
        <w:t>фамилии, инициалы опрошенных депутатов;</w:t>
      </w:r>
    </w:p>
    <w:p w:rsidR="005F1AB8" w:rsidRDefault="005F1AB8" w:rsidP="00255852">
      <w:pPr>
        <w:pStyle w:val="20"/>
        <w:numPr>
          <w:ilvl w:val="0"/>
          <w:numId w:val="16"/>
        </w:numPr>
        <w:shd w:val="clear" w:color="auto" w:fill="auto"/>
        <w:tabs>
          <w:tab w:val="left" w:pos="1082"/>
        </w:tabs>
        <w:spacing w:after="0" w:line="274" w:lineRule="exact"/>
        <w:ind w:left="1134" w:right="548" w:firstLine="760"/>
      </w:pPr>
      <w:r>
        <w:t>волеизъявление (голосование) депутатов - «за», «против», «воздержался»;</w:t>
      </w:r>
    </w:p>
    <w:p w:rsidR="005F1AB8" w:rsidRDefault="005F1AB8" w:rsidP="00255852">
      <w:pPr>
        <w:pStyle w:val="20"/>
        <w:numPr>
          <w:ilvl w:val="0"/>
          <w:numId w:val="16"/>
        </w:numPr>
        <w:shd w:val="clear" w:color="auto" w:fill="auto"/>
        <w:tabs>
          <w:tab w:val="left" w:pos="1082"/>
        </w:tabs>
        <w:spacing w:after="0" w:line="274" w:lineRule="exact"/>
        <w:ind w:left="1134" w:right="548" w:firstLine="760"/>
      </w:pPr>
      <w:r>
        <w:t>подпись опрошенного депутата.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60"/>
      </w:pPr>
      <w:r>
        <w:t>В листе опроса делается запись: «Решение принято» или «Решение не</w:t>
      </w:r>
      <w:r>
        <w:br/>
        <w:t>принято». Лист опроса депутатов подписывается Председателем, и приобщается к</w:t>
      </w:r>
      <w:r>
        <w:br/>
        <w:t>принятому (или отклоненному) решению, вопросу.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60"/>
      </w:pPr>
      <w:r>
        <w:t>Принятому путем проведения опроса решению присваивается порядковый</w:t>
      </w:r>
      <w:r>
        <w:br/>
        <w:t>регистрационный номер и дата принятия - по дате получения последней подписи депутата,</w:t>
      </w:r>
      <w:r>
        <w:br/>
        <w:t>а в книге регистрации решений делается пометка «Принято опросом». Итоги голосования</w:t>
      </w:r>
      <w:r>
        <w:br/>
        <w:t>путем опроса депутатов доводятся до сведения депутатов на ближайшей сессии Совета</w:t>
      </w:r>
      <w:r>
        <w:br/>
        <w:t>депутатов и включаются в протокол заседания.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60"/>
      </w:pPr>
      <w:r>
        <w:t>Копия листа опроса с приложенной к нему копией принятого решения</w:t>
      </w:r>
      <w:r>
        <w:br/>
        <w:t>(отклоненным проектом решения) приобщается к материалам этого заседания Совета</w:t>
      </w:r>
      <w:r>
        <w:br/>
        <w:t>депутатов.</w:t>
      </w:r>
    </w:p>
    <w:p w:rsidR="005F1AB8" w:rsidRDefault="005F1AB8" w:rsidP="00255852">
      <w:pPr>
        <w:pStyle w:val="10"/>
        <w:shd w:val="clear" w:color="auto" w:fill="auto"/>
        <w:spacing w:before="0" w:after="261" w:line="240" w:lineRule="exact"/>
        <w:ind w:left="1134" w:right="548"/>
        <w:jc w:val="left"/>
      </w:pPr>
      <w:bookmarkStart w:id="32" w:name="bookmark32"/>
      <w:r>
        <w:t>Статья 39. Проведение тайного голосования</w:t>
      </w:r>
      <w:bookmarkEnd w:id="32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60"/>
      </w:pPr>
      <w:r>
        <w:t>Тайное голосование проводится в случаях, предусмотренных Уставом,</w:t>
      </w:r>
      <w:r>
        <w:br/>
        <w:t>настоящим Регламентом, правовыми актами Совета депутатов. Тайное голосование также</w:t>
      </w:r>
      <w:r>
        <w:br/>
        <w:t>может проводиться по предложению Главы МО, председателя либо депутатов. Решение о</w:t>
      </w:r>
      <w:r>
        <w:br/>
        <w:t>проведении тайного голосования принимается открытым голосованием большинством</w:t>
      </w:r>
      <w:r>
        <w:br/>
        <w:t>голосов от числа депутатов, присутствующих на сессии.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60"/>
      </w:pPr>
      <w:r>
        <w:t>Для проведения тайного голосования и определения его результатов Советом</w:t>
      </w:r>
      <w:r>
        <w:br/>
        <w:t>депутатов избирается Счетная комиссия Совета депутатов (далее - Счетная комиссия) из</w:t>
      </w:r>
      <w:r>
        <w:br/>
        <w:t>числа депутатов большинством голосов от числа депутатов, присутствующих на сессии в</w:t>
      </w:r>
      <w:r>
        <w:br/>
        <w:t>количестве 3-х человек. При этом голосование может проводиться как по каждой</w:t>
      </w:r>
      <w:r>
        <w:br/>
        <w:t>кандидатуре члена Счетной комиссии, так и по всему ее составу в целом.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60"/>
      </w:pPr>
      <w:r>
        <w:t>На период проведения тайного голосования и подведения результатов тайного</w:t>
      </w:r>
      <w:r>
        <w:br/>
        <w:t>голосования по кандидатуре депутата, являющегося членом Счетной комиссии, его</w:t>
      </w:r>
      <w:r>
        <w:br/>
        <w:t>членство в Счетной комиссии приостанавливается.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4"/>
        </w:tabs>
        <w:spacing w:after="0" w:line="274" w:lineRule="exact"/>
        <w:ind w:left="1134" w:right="548" w:firstLine="760"/>
      </w:pPr>
      <w:r>
        <w:t>Счетная комиссия избирает из своего состава председателя.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78" w:y="568"/>
        <w:shd w:val="clear" w:color="auto" w:fill="auto"/>
        <w:spacing w:line="220" w:lineRule="exact"/>
        <w:ind w:left="1134" w:right="548"/>
      </w:pPr>
      <w:r>
        <w:lastRenderedPageBreak/>
        <w:t>18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Бюллетени для тайного голосования должны содержать необходимую для</w:t>
      </w:r>
      <w:r>
        <w:br/>
        <w:t>голосования информацию и изготавливаться под контролем Счетной комиссии по</w:t>
      </w:r>
      <w:r>
        <w:br/>
        <w:t>утвержденной ей форме и в определенном количестве.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Каждому депутату членами Счетной комиссии выдается один бюллетень по</w:t>
      </w:r>
      <w:r>
        <w:br/>
        <w:t>выборам избираемого органа или должностного лица либо по решению рассматриваемого</w:t>
      </w:r>
      <w:r>
        <w:br/>
        <w:t>вопроса.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Заполнение бюллетеня производится депутатом путем нанесения депутатом в</w:t>
      </w:r>
      <w:r>
        <w:br/>
        <w:t>бюллетене любого знака в квадрате (квадратах), относящемся (относящихся) к кандидату</w:t>
      </w:r>
      <w:r>
        <w:br/>
        <w:t>(кандидатам) или списку кандидатов, в пользу которого (которых) сделан выбор, либо к</w:t>
      </w:r>
      <w:r>
        <w:br/>
        <w:t>тому из вариантов волеизъявления, в отношении которого сделан выбор.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Недействительными считаются бюллетени неустановленной формы,</w:t>
      </w:r>
      <w:r>
        <w:br/>
        <w:t>незаполненные бюллетени, а при избрании должностных лиц - бюллетени, в которых</w:t>
      </w:r>
      <w:r>
        <w:br/>
        <w:t>оставлены две или более кандидатуры на одну должность. Фамилии, дописанные в</w:t>
      </w:r>
      <w:r>
        <w:br/>
        <w:t>бюллетени, при подсчете голосов не учитываются.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267" w:line="274" w:lineRule="exact"/>
        <w:ind w:left="1134" w:right="548" w:firstLine="760"/>
      </w:pPr>
      <w:r>
        <w:t>По результатам тайного голосования Счетная комиссия составляет протокол,</w:t>
      </w:r>
      <w:r>
        <w:br/>
        <w:t>который подписывается членами Счетной комиссии, присутствовавшими на заседании. По</w:t>
      </w:r>
      <w:r>
        <w:br/>
        <w:t>докладу Счетной комиссии Совет депутатов утверждает результаты тайного голосования.</w:t>
      </w:r>
    </w:p>
    <w:p w:rsidR="005F1AB8" w:rsidRDefault="005F1AB8" w:rsidP="00255852">
      <w:pPr>
        <w:pStyle w:val="10"/>
        <w:shd w:val="clear" w:color="auto" w:fill="auto"/>
        <w:spacing w:before="0" w:after="201" w:line="240" w:lineRule="exact"/>
        <w:ind w:left="1134" w:right="548"/>
      </w:pPr>
      <w:bookmarkStart w:id="33" w:name="bookmark33"/>
      <w:r>
        <w:t xml:space="preserve">Статья 40. </w:t>
      </w:r>
      <w:proofErr w:type="spellStart"/>
      <w:r>
        <w:t>Переголосование</w:t>
      </w:r>
      <w:bookmarkEnd w:id="33"/>
      <w:proofErr w:type="spellEnd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По мотивированному предложению председательствующего и депутатов</w:t>
      </w:r>
      <w:r>
        <w:br/>
        <w:t xml:space="preserve">может проводиться </w:t>
      </w:r>
      <w:proofErr w:type="spellStart"/>
      <w:r>
        <w:t>переголосование</w:t>
      </w:r>
      <w:proofErr w:type="spellEnd"/>
      <w:r>
        <w:t xml:space="preserve"> об отмене, внесении изменений в принятое на текущей</w:t>
      </w:r>
      <w:r>
        <w:br/>
        <w:t>сессии решение или принятии решения, не набравшего на этой сессии необходимого для</w:t>
      </w:r>
      <w:r>
        <w:br/>
        <w:t>его принятия количества голосов.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5"/>
        </w:tabs>
        <w:spacing w:after="236" w:line="274" w:lineRule="exact"/>
        <w:ind w:left="1134" w:right="548" w:firstLine="760"/>
      </w:pPr>
      <w:proofErr w:type="spellStart"/>
      <w:r>
        <w:t>Переголосование</w:t>
      </w:r>
      <w:proofErr w:type="spellEnd"/>
      <w:r>
        <w:t xml:space="preserve"> может проводиться не более 2-х раз.</w:t>
      </w:r>
    </w:p>
    <w:p w:rsidR="005F1AB8" w:rsidRDefault="005F1AB8" w:rsidP="00255852">
      <w:pPr>
        <w:pStyle w:val="10"/>
        <w:shd w:val="clear" w:color="auto" w:fill="auto"/>
        <w:spacing w:before="0" w:after="240" w:line="278" w:lineRule="exact"/>
        <w:ind w:left="1134" w:right="548"/>
      </w:pPr>
      <w:bookmarkStart w:id="34" w:name="bookmark34"/>
      <w:r>
        <w:t>Статья 41. Необходимое большинство голосов депутатов</w:t>
      </w:r>
      <w:r>
        <w:br/>
        <w:t>для принятия решений Совета депутатов</w:t>
      </w:r>
      <w:bookmarkEnd w:id="34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8" w:lineRule="exact"/>
        <w:ind w:left="1134" w:right="548" w:firstLine="760"/>
      </w:pPr>
      <w:r>
        <w:t>Решения Совета депутатов, устанавливающие правила, обязательные для</w:t>
      </w:r>
      <w:r>
        <w:br/>
        <w:t>исполнения на территории муниципального образования, принимаются большинством</w:t>
      </w:r>
      <w:r>
        <w:br/>
        <w:t>голосов от установленной численности депутатов Совета депутатов, если иное не</w:t>
      </w:r>
      <w:r>
        <w:br/>
        <w:t>установлено Федеральным законом № 131-ФЗ.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Решения, не являющиеся нормативными правовыми актами, указанные в</w:t>
      </w:r>
      <w:r>
        <w:br/>
        <w:t>пункте 201 настоящего Регламента, принимаются в форме распоряжений большинством</w:t>
      </w:r>
      <w:r>
        <w:br/>
        <w:t>голосов от числа депутатов, присутствующих на сессии, если иное не установлено</w:t>
      </w:r>
      <w:r>
        <w:br/>
        <w:t>муниципальными нормативными правовыми актами Совета 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74" w:lineRule="exact"/>
        <w:ind w:left="1134" w:right="548" w:firstLine="760"/>
      </w:pPr>
      <w:r>
        <w:t>Для снятия решения Совета депутатов с контроля соответствующая постоянная</w:t>
      </w:r>
      <w:r>
        <w:br/>
        <w:t>комиссия представляет в Совета депутатов свое заключение по этому вопросу. Заслушав</w:t>
      </w:r>
      <w:r>
        <w:br/>
        <w:t>информацию постоянной комиссии Совет депутатов вправе:</w:t>
      </w:r>
    </w:p>
    <w:p w:rsidR="005F1AB8" w:rsidRDefault="005F1AB8" w:rsidP="00255852">
      <w:pPr>
        <w:pStyle w:val="20"/>
        <w:numPr>
          <w:ilvl w:val="0"/>
          <w:numId w:val="17"/>
        </w:numPr>
        <w:shd w:val="clear" w:color="auto" w:fill="auto"/>
        <w:tabs>
          <w:tab w:val="left" w:pos="1069"/>
        </w:tabs>
        <w:spacing w:after="0" w:line="274" w:lineRule="exact"/>
        <w:ind w:left="1134" w:right="548" w:firstLine="760"/>
      </w:pPr>
      <w:r>
        <w:t>снять решение с контроля;</w:t>
      </w:r>
    </w:p>
    <w:p w:rsidR="005F1AB8" w:rsidRDefault="005F1AB8" w:rsidP="00255852">
      <w:pPr>
        <w:pStyle w:val="20"/>
        <w:numPr>
          <w:ilvl w:val="0"/>
          <w:numId w:val="17"/>
        </w:numPr>
        <w:shd w:val="clear" w:color="auto" w:fill="auto"/>
        <w:tabs>
          <w:tab w:val="left" w:pos="1093"/>
        </w:tabs>
        <w:spacing w:after="0" w:line="274" w:lineRule="exact"/>
        <w:ind w:left="1134" w:right="548" w:firstLine="760"/>
      </w:pPr>
      <w:r>
        <w:t>продлить срок выполнения решения;</w:t>
      </w:r>
    </w:p>
    <w:p w:rsidR="005F1AB8" w:rsidRDefault="005F1AB8" w:rsidP="00255852">
      <w:pPr>
        <w:pStyle w:val="20"/>
        <w:numPr>
          <w:ilvl w:val="0"/>
          <w:numId w:val="17"/>
        </w:numPr>
        <w:shd w:val="clear" w:color="auto" w:fill="auto"/>
        <w:tabs>
          <w:tab w:val="left" w:pos="1093"/>
        </w:tabs>
        <w:spacing w:after="0" w:line="274" w:lineRule="exact"/>
        <w:ind w:left="1134" w:right="548" w:firstLine="760"/>
      </w:pPr>
      <w:r>
        <w:t>возложить функции контроля на иную комиссию;</w:t>
      </w:r>
    </w:p>
    <w:p w:rsidR="005F1AB8" w:rsidRDefault="005F1AB8" w:rsidP="00255852">
      <w:pPr>
        <w:pStyle w:val="20"/>
        <w:numPr>
          <w:ilvl w:val="0"/>
          <w:numId w:val="17"/>
        </w:numPr>
        <w:shd w:val="clear" w:color="auto" w:fill="auto"/>
        <w:tabs>
          <w:tab w:val="left" w:pos="1093"/>
        </w:tabs>
        <w:spacing w:after="0" w:line="274" w:lineRule="exact"/>
        <w:ind w:left="1134" w:right="548" w:firstLine="760"/>
      </w:pPr>
      <w:r>
        <w:t>отменить решение.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5"/>
        </w:tabs>
        <w:spacing w:after="267" w:line="274" w:lineRule="exact"/>
        <w:ind w:left="1134" w:right="548" w:firstLine="760"/>
      </w:pPr>
      <w:r>
        <w:t>Решения по указанным вопросам принимаются процедурным голосованием.</w:t>
      </w:r>
    </w:p>
    <w:p w:rsidR="005F1AB8" w:rsidRDefault="005F1AB8" w:rsidP="00255852">
      <w:pPr>
        <w:pStyle w:val="10"/>
        <w:shd w:val="clear" w:color="auto" w:fill="auto"/>
        <w:spacing w:before="0" w:after="194" w:line="240" w:lineRule="exact"/>
        <w:ind w:left="1134" w:right="548"/>
      </w:pPr>
      <w:bookmarkStart w:id="35" w:name="bookmark35"/>
      <w:r>
        <w:t>Статья 42. Принятие решения по процедурным вопросам</w:t>
      </w:r>
      <w:bookmarkEnd w:id="35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2"/>
        </w:tabs>
        <w:spacing w:after="0" w:line="283" w:lineRule="exact"/>
        <w:ind w:left="1134" w:right="548" w:firstLine="760"/>
      </w:pPr>
      <w:r>
        <w:t>По процедурным вопросам решение принимается большинством голосов от</w:t>
      </w:r>
      <w:r>
        <w:br/>
        <w:t>числа депутатов, присутствующих на сессии.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305"/>
        </w:tabs>
        <w:spacing w:after="0" w:line="264" w:lineRule="exact"/>
        <w:ind w:left="1134" w:right="548" w:firstLine="760"/>
      </w:pPr>
      <w:r>
        <w:t>К процедурным относятся вопросы:</w:t>
      </w:r>
    </w:p>
    <w:p w:rsidR="005F1AB8" w:rsidRDefault="005F1AB8" w:rsidP="00255852">
      <w:pPr>
        <w:pStyle w:val="20"/>
        <w:numPr>
          <w:ilvl w:val="0"/>
          <w:numId w:val="18"/>
        </w:numPr>
        <w:shd w:val="clear" w:color="auto" w:fill="auto"/>
        <w:tabs>
          <w:tab w:val="left" w:pos="1282"/>
        </w:tabs>
        <w:spacing w:after="0" w:line="264" w:lineRule="exact"/>
        <w:ind w:left="1134" w:right="548" w:firstLine="760"/>
      </w:pPr>
      <w:r>
        <w:t>о перерыве в сессии или переносе сессии;</w:t>
      </w:r>
    </w:p>
    <w:p w:rsidR="005F1AB8" w:rsidRDefault="005F1AB8" w:rsidP="00255852">
      <w:pPr>
        <w:pStyle w:val="20"/>
        <w:numPr>
          <w:ilvl w:val="0"/>
          <w:numId w:val="18"/>
        </w:numPr>
        <w:shd w:val="clear" w:color="auto" w:fill="auto"/>
        <w:tabs>
          <w:tab w:val="left" w:pos="1282"/>
        </w:tabs>
        <w:spacing w:after="0" w:line="264" w:lineRule="exact"/>
        <w:ind w:left="1134" w:right="548" w:firstLine="760"/>
      </w:pPr>
      <w:r>
        <w:t>о предоставлении дополнительного времени для выступления;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90" w:y="566"/>
        <w:shd w:val="clear" w:color="auto" w:fill="auto"/>
        <w:spacing w:line="220" w:lineRule="exact"/>
        <w:ind w:left="1134" w:right="548"/>
      </w:pPr>
      <w:r>
        <w:lastRenderedPageBreak/>
        <w:t>19</w:t>
      </w:r>
    </w:p>
    <w:p w:rsidR="005F1AB8" w:rsidRDefault="005F1AB8" w:rsidP="00255852">
      <w:pPr>
        <w:pStyle w:val="2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о предоставлении слова приглашенным на сессию;</w:t>
      </w:r>
    </w:p>
    <w:p w:rsidR="005F1AB8" w:rsidRDefault="005F1AB8" w:rsidP="00255852">
      <w:pPr>
        <w:pStyle w:val="2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о переносе или прекращении прений по обсуждаемому вопросу;</w:t>
      </w:r>
    </w:p>
    <w:p w:rsidR="005F1AB8" w:rsidRDefault="005F1AB8" w:rsidP="00255852">
      <w:pPr>
        <w:pStyle w:val="2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о передаче вопроса на рассмотрение соответствующей постоянной комиссией;</w:t>
      </w:r>
    </w:p>
    <w:p w:rsidR="005F1AB8" w:rsidRDefault="005F1AB8" w:rsidP="00255852">
      <w:pPr>
        <w:pStyle w:val="2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о голосовании без обсуждения;</w:t>
      </w:r>
    </w:p>
    <w:p w:rsidR="005F1AB8" w:rsidRDefault="005F1AB8" w:rsidP="00255852">
      <w:pPr>
        <w:pStyle w:val="2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о проведении закрытой сессии;</w:t>
      </w:r>
    </w:p>
    <w:p w:rsidR="005F1AB8" w:rsidRDefault="005F1AB8" w:rsidP="00255852">
      <w:pPr>
        <w:pStyle w:val="2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об изменении способа голосования;</w:t>
      </w:r>
    </w:p>
    <w:p w:rsidR="005F1AB8" w:rsidRDefault="005F1AB8" w:rsidP="00255852">
      <w:pPr>
        <w:pStyle w:val="2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об изменении очередности выступлений;</w:t>
      </w:r>
    </w:p>
    <w:p w:rsidR="005F1AB8" w:rsidRDefault="005F1AB8" w:rsidP="00255852">
      <w:pPr>
        <w:pStyle w:val="2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о пересчете голосов;</w:t>
      </w:r>
    </w:p>
    <w:p w:rsidR="005F1AB8" w:rsidRDefault="005F1AB8" w:rsidP="00255852">
      <w:pPr>
        <w:pStyle w:val="2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о включении вопроса в повестку сессии;</w:t>
      </w:r>
    </w:p>
    <w:p w:rsidR="005F1AB8" w:rsidRDefault="005F1AB8" w:rsidP="00255852">
      <w:pPr>
        <w:pStyle w:val="20"/>
        <w:numPr>
          <w:ilvl w:val="0"/>
          <w:numId w:val="18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об исключении вопроса из повестки сессии.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3"/>
        </w:tabs>
        <w:spacing w:after="240" w:line="278" w:lineRule="exact"/>
        <w:ind w:left="1134" w:right="548" w:firstLine="740"/>
      </w:pPr>
      <w:r>
        <w:t>Решение, принятое по процедурным вопросам, заносится в протокол сессии и</w:t>
      </w:r>
      <w:r>
        <w:br/>
        <w:t>не оформляется отдельным правовым актом.</w:t>
      </w:r>
    </w:p>
    <w:p w:rsidR="005F1AB8" w:rsidRDefault="005F1AB8" w:rsidP="00255852">
      <w:pPr>
        <w:pStyle w:val="10"/>
        <w:shd w:val="clear" w:color="auto" w:fill="auto"/>
        <w:spacing w:before="0" w:after="271" w:line="278" w:lineRule="exact"/>
        <w:ind w:left="1134" w:right="548"/>
      </w:pPr>
      <w:bookmarkStart w:id="36" w:name="bookmark36"/>
      <w:r>
        <w:t>Глава 7. Порядок ведения протоколов сессий, доработки</w:t>
      </w:r>
      <w:r>
        <w:br/>
        <w:t>и подписания правовых актов</w:t>
      </w:r>
      <w:bookmarkEnd w:id="36"/>
    </w:p>
    <w:p w:rsidR="005F1AB8" w:rsidRDefault="005F1AB8" w:rsidP="00255852">
      <w:pPr>
        <w:pStyle w:val="10"/>
        <w:shd w:val="clear" w:color="auto" w:fill="auto"/>
        <w:spacing w:before="0" w:after="206" w:line="240" w:lineRule="exact"/>
        <w:ind w:left="1134" w:right="548"/>
      </w:pPr>
      <w:bookmarkStart w:id="37" w:name="bookmark37"/>
      <w:r>
        <w:t>Статья 43. Протоколы сессии</w:t>
      </w:r>
      <w:bookmarkEnd w:id="37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На каждой сессии Совета депутатов секретарем сессии, назначаемым</w:t>
      </w:r>
      <w:r>
        <w:br/>
        <w:t>Председателем из числа специалистов Совета депутатов, ведется протокол, в котором</w:t>
      </w:r>
      <w:r>
        <w:br/>
        <w:t xml:space="preserve">фиксируется ход сессии. </w:t>
      </w:r>
      <w:r>
        <w:rPr>
          <w:rStyle w:val="21"/>
        </w:rPr>
        <w:t>Форма протокола сессии утверждена приложением к</w:t>
      </w:r>
      <w:r>
        <w:rPr>
          <w:rStyle w:val="21"/>
        </w:rPr>
        <w:br/>
        <w:t>настоящему Регламенту.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321"/>
        </w:tabs>
        <w:spacing w:after="0" w:line="274" w:lineRule="exact"/>
        <w:ind w:left="1134" w:right="548" w:firstLine="740"/>
      </w:pPr>
      <w:r>
        <w:t>В протоколе сессии Совета депутатов указывается:</w:t>
      </w:r>
    </w:p>
    <w:p w:rsidR="005F1AB8" w:rsidRDefault="005F1AB8" w:rsidP="00255852">
      <w:pPr>
        <w:pStyle w:val="2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наименование представительного органа, порядковый номер сессии (в</w:t>
      </w:r>
      <w:r>
        <w:br/>
        <w:t>пределах созыва) и дата проведения и время начала сессии;</w:t>
      </w:r>
    </w:p>
    <w:p w:rsidR="005F1AB8" w:rsidRDefault="005F1AB8" w:rsidP="00255852">
      <w:pPr>
        <w:pStyle w:val="2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число депутатов, установленное Уставом, число избранных депутатов, число</w:t>
      </w:r>
      <w:r>
        <w:br/>
        <w:t>присутствующих на сессии депутатов, список лиц, присутствующих и приглашенных на</w:t>
      </w:r>
      <w:r>
        <w:br/>
        <w:t>сессию;</w:t>
      </w:r>
    </w:p>
    <w:p w:rsidR="005F1AB8" w:rsidRDefault="005F1AB8" w:rsidP="00255852">
      <w:pPr>
        <w:pStyle w:val="2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число депутатов, отсутствующих на сессии, с указанием причин неявки;</w:t>
      </w:r>
    </w:p>
    <w:p w:rsidR="005F1AB8" w:rsidRDefault="005F1AB8" w:rsidP="00255852">
      <w:pPr>
        <w:pStyle w:val="2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фамилия, инициалы и должность лица, открывшего сессию, а также</w:t>
      </w:r>
      <w:r>
        <w:br/>
        <w:t>председательствующего;</w:t>
      </w:r>
    </w:p>
    <w:p w:rsidR="005F1AB8" w:rsidRDefault="005F1AB8" w:rsidP="00255852">
      <w:pPr>
        <w:pStyle w:val="2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фамилия, инициалы секретаря сессии;</w:t>
      </w:r>
    </w:p>
    <w:p w:rsidR="005F1AB8" w:rsidRDefault="005F1AB8" w:rsidP="00255852">
      <w:pPr>
        <w:pStyle w:val="2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утвержденная повестка сессии (наименование вопросов, фамилии и инициалы</w:t>
      </w:r>
      <w:r>
        <w:br/>
        <w:t>докладчиков и содокладчиков);</w:t>
      </w:r>
    </w:p>
    <w:p w:rsidR="005F1AB8" w:rsidRDefault="005F1AB8" w:rsidP="00255852">
      <w:pPr>
        <w:pStyle w:val="2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ход обсуждения вопросов, включенных в повестку сессии (наименование</w:t>
      </w:r>
      <w:r>
        <w:br/>
        <w:t>каждого вопроса, фамилии, инициалы и должности докладчиков и содокладчиков);</w:t>
      </w:r>
    </w:p>
    <w:p w:rsidR="005F1AB8" w:rsidRDefault="005F1AB8" w:rsidP="00255852">
      <w:pPr>
        <w:pStyle w:val="2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выступления в прениях по вопросам повестки сессии с кратким изложением</w:t>
      </w:r>
      <w:r>
        <w:br/>
        <w:t>выступлений (фамилии, инициалы депутатов, а также фамилии, инициалы и должности</w:t>
      </w:r>
      <w:r>
        <w:br/>
        <w:t>выступающих в прениях лиц, не являющихся депутатами);</w:t>
      </w:r>
    </w:p>
    <w:p w:rsidR="005F1AB8" w:rsidRDefault="005F1AB8" w:rsidP="00255852">
      <w:pPr>
        <w:pStyle w:val="2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поступившие в ходе сессии запросы, обращения (при необходимости и</w:t>
      </w:r>
      <w:r>
        <w:br/>
        <w:t>важности - вопросы и справки депутатов);</w:t>
      </w:r>
    </w:p>
    <w:p w:rsidR="005F1AB8" w:rsidRDefault="005F1AB8" w:rsidP="00255852">
      <w:pPr>
        <w:pStyle w:val="2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принятые решения по обсуждаемым вопросам, а также результаты</w:t>
      </w:r>
      <w:r>
        <w:br/>
        <w:t>голосования;</w:t>
      </w:r>
    </w:p>
    <w:p w:rsidR="005F1AB8" w:rsidRDefault="005F1AB8" w:rsidP="00255852">
      <w:pPr>
        <w:pStyle w:val="20"/>
        <w:numPr>
          <w:ilvl w:val="0"/>
          <w:numId w:val="19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по требованию депутатов, не согласных с принятыми решениями (решением), в</w:t>
      </w:r>
      <w:r>
        <w:br/>
        <w:t>протоколе указываются их фамилии, инициалы с изложением их особого мнения.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6"/>
        </w:tabs>
        <w:spacing w:after="0" w:line="274" w:lineRule="exact"/>
        <w:ind w:left="1134" w:right="548" w:firstLine="740"/>
      </w:pPr>
      <w:r>
        <w:t>К протоколу при наличии прилагаются тексты докладов, содокладов,</w:t>
      </w:r>
      <w:r>
        <w:br/>
        <w:t>письменные запросы депутатов, рассмотренные на сессии; письменные предложения и</w:t>
      </w:r>
      <w:r>
        <w:br/>
      </w:r>
      <w:r>
        <w:rPr>
          <w:rStyle w:val="2105pt"/>
        </w:rPr>
        <w:t xml:space="preserve">замечания депутатов, переданные </w:t>
      </w:r>
      <w:r>
        <w:t>председательствующему; письменные информации,</w:t>
      </w:r>
      <w:r>
        <w:br/>
        <w:t>полученные депутатами на сессии; сведения о составе приглашенных лиц, присутствующих</w:t>
      </w:r>
      <w:r>
        <w:br/>
        <w:t>на сессии.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3"/>
        </w:tabs>
        <w:spacing w:after="0" w:line="274" w:lineRule="exact"/>
        <w:ind w:left="1134" w:right="548" w:firstLine="740"/>
      </w:pPr>
      <w:r>
        <w:t>Протокол сессии должен быть изготовлен и подписан председательствующим</w:t>
      </w:r>
      <w:r>
        <w:br/>
        <w:t>и секретарем сессии не позднее пяти дней после окончания сессии.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66" w:y="567"/>
        <w:shd w:val="clear" w:color="auto" w:fill="auto"/>
        <w:spacing w:line="220" w:lineRule="exact"/>
        <w:ind w:left="1134" w:right="548"/>
      </w:pPr>
      <w:r>
        <w:lastRenderedPageBreak/>
        <w:t>20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8" w:lineRule="exact"/>
        <w:ind w:left="1134" w:right="548" w:firstLine="740"/>
      </w:pPr>
      <w:r>
        <w:t>Протокол и иные материалы сессии в течение пяти лет хранятся в Совете</w:t>
      </w:r>
      <w:r>
        <w:br/>
        <w:t>депутатов, а затем передаются в Архивный отдел администрации района для постоянного</w:t>
      </w:r>
      <w:r>
        <w:br/>
        <w:t>хранения.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271" w:line="278" w:lineRule="exact"/>
        <w:ind w:left="1134" w:right="548" w:firstLine="740"/>
      </w:pPr>
      <w:r>
        <w:t>Протокол и иные материалы сессии представляются для ознакомления</w:t>
      </w:r>
      <w:r>
        <w:br/>
        <w:t>депутатам по их требованию, иным лицам - с разрешения Председателя.</w:t>
      </w:r>
    </w:p>
    <w:p w:rsidR="005F1AB8" w:rsidRDefault="005F1AB8" w:rsidP="00255852">
      <w:pPr>
        <w:pStyle w:val="10"/>
        <w:shd w:val="clear" w:color="auto" w:fill="auto"/>
        <w:spacing w:before="0" w:after="196" w:line="240" w:lineRule="exact"/>
        <w:ind w:left="1134" w:right="548"/>
      </w:pPr>
      <w:bookmarkStart w:id="38" w:name="bookmark38"/>
      <w:r>
        <w:t>Статья 44. Доработка правовых актов, принятых Советом депутатов</w:t>
      </w:r>
      <w:bookmarkEnd w:id="38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267" w:line="274" w:lineRule="exact"/>
        <w:ind w:left="1134" w:right="548" w:firstLine="740"/>
      </w:pPr>
      <w:r>
        <w:t>Доработка (редакционные правки) требующих того правовых актов, принятых</w:t>
      </w:r>
      <w:r>
        <w:br/>
        <w:t>Советом депутатов, осуществляется инициаторами внесения их на рассмотрение сессии не</w:t>
      </w:r>
      <w:r>
        <w:br/>
        <w:t>позднее 5 рабочих дней со дня окончания сессии. При этом вносить какие-либо поправки,</w:t>
      </w:r>
      <w:r>
        <w:br/>
        <w:t>кроме указанных на сессии и редакционных, в принятый правовой акт запрещается.</w:t>
      </w:r>
    </w:p>
    <w:p w:rsidR="005F1AB8" w:rsidRDefault="005F1AB8" w:rsidP="00255852">
      <w:pPr>
        <w:pStyle w:val="10"/>
        <w:shd w:val="clear" w:color="auto" w:fill="auto"/>
        <w:spacing w:before="0" w:line="240" w:lineRule="exact"/>
        <w:ind w:left="1134" w:right="548"/>
      </w:pPr>
      <w:bookmarkStart w:id="39" w:name="bookmark39"/>
      <w:r>
        <w:t>Статья 45. Подписание и опубликование (обнародование) муниципальных</w:t>
      </w:r>
      <w:bookmarkEnd w:id="39"/>
    </w:p>
    <w:p w:rsidR="005F1AB8" w:rsidRDefault="005F1AB8" w:rsidP="00255852">
      <w:pPr>
        <w:pStyle w:val="10"/>
        <w:shd w:val="clear" w:color="auto" w:fill="auto"/>
        <w:spacing w:before="0" w:after="201" w:line="240" w:lineRule="exact"/>
        <w:ind w:left="1134" w:right="548"/>
      </w:pPr>
      <w:bookmarkStart w:id="40" w:name="bookmark40"/>
      <w:r>
        <w:t>правовых актов Совета депутатов</w:t>
      </w:r>
      <w:bookmarkEnd w:id="40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Все муниципальные нормативные правовые акты Совета депутатов</w:t>
      </w:r>
      <w:r>
        <w:br/>
        <w:t>подписываются Председателем и Главой МО в соответствии с частью 3 статьи 35</w:t>
      </w:r>
      <w:r>
        <w:br/>
        <w:t>Федерального закона № 131 -ФЗ.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8" w:lineRule="exact"/>
        <w:ind w:left="1134" w:right="548" w:firstLine="740"/>
      </w:pPr>
      <w:r>
        <w:t>Обеспечение опубликования (обнародование) муниципальных нормативных</w:t>
      </w:r>
      <w:r>
        <w:br/>
        <w:t>правовых актов Совета депутатов осуществляется Председателем (в его отсутствие</w:t>
      </w:r>
      <w:r>
        <w:br/>
        <w:t>Заместителем) в печатном средстве массовой информации, учрежденном для их</w:t>
      </w:r>
      <w:r>
        <w:br/>
        <w:t>опубликования, в соответствии с Уставом.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Муниципальные нормативные правовые акты Совета депутатов, содержащие</w:t>
      </w:r>
      <w:r>
        <w:br/>
        <w:t>сведения, распространение которых ограничено федеральным законом, не подлежат</w:t>
      </w:r>
      <w:r>
        <w:br/>
        <w:t>официальному опубликованию (обнародованию).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240" w:line="274" w:lineRule="exact"/>
        <w:ind w:left="1134" w:right="548" w:firstLine="740"/>
      </w:pPr>
      <w:r>
        <w:t>Если иное не установлено федеральными законами и законами Республики</w:t>
      </w:r>
      <w:r>
        <w:br/>
        <w:t>Алтай, опубликование (обнародование) муниципальных правовых актов Совета депутатов</w:t>
      </w:r>
      <w:r>
        <w:br/>
        <w:t>осуществляется в сроки, определенные Уставом.</w:t>
      </w:r>
    </w:p>
    <w:p w:rsidR="005F1AB8" w:rsidRDefault="005F1AB8" w:rsidP="00255852">
      <w:pPr>
        <w:pStyle w:val="10"/>
        <w:shd w:val="clear" w:color="auto" w:fill="auto"/>
        <w:spacing w:before="0" w:after="267" w:line="274" w:lineRule="exact"/>
        <w:ind w:left="1134" w:right="548"/>
      </w:pPr>
      <w:bookmarkStart w:id="41" w:name="bookmark41"/>
      <w:r>
        <w:t>Глава 8. Порядок принятия решений Советом депутатов</w:t>
      </w:r>
      <w:r>
        <w:br/>
        <w:t>по отдельным вопросам, отнесенным к его ведению</w:t>
      </w:r>
      <w:bookmarkEnd w:id="41"/>
    </w:p>
    <w:p w:rsidR="005F1AB8" w:rsidRDefault="005F1AB8" w:rsidP="00255852">
      <w:pPr>
        <w:pStyle w:val="10"/>
        <w:shd w:val="clear" w:color="auto" w:fill="auto"/>
        <w:spacing w:before="0" w:after="201" w:line="240" w:lineRule="exact"/>
        <w:ind w:left="1134" w:right="548"/>
      </w:pPr>
      <w:bookmarkStart w:id="42" w:name="bookmark42"/>
      <w:r>
        <w:t>Статья 46 . Порядок принятия, внесения изменений и дополнений в Устав</w:t>
      </w:r>
      <w:bookmarkEnd w:id="42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4"/>
        </w:tabs>
        <w:spacing w:after="0" w:line="274" w:lineRule="exact"/>
        <w:ind w:left="1134" w:right="548" w:firstLine="740"/>
      </w:pPr>
      <w:r>
        <w:t>Изменения и дополнения в Устав принимаются решением Совета 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Проект Устава, проект муниципального нормативного правового акта о</w:t>
      </w:r>
      <w:r>
        <w:br/>
        <w:t>внесении изменений и дополнений в Устав не позднее чем за 30 дней до дня рассмотрения</w:t>
      </w:r>
      <w:r>
        <w:br/>
        <w:t>вопроса о принятии Устава, внесении изменений и дополнений в него подлежат</w:t>
      </w:r>
      <w:r>
        <w:br/>
        <w:t>официальному опубликованию (обнародованию) с одновременным опубликованием</w:t>
      </w:r>
      <w:r>
        <w:br/>
        <w:t>(обнародованием) установленного Советом депутатов порядка учета предложений по</w:t>
      </w:r>
      <w:r>
        <w:br/>
        <w:t>проекту указанного устава, проекту указанного муниципального правового акта, а также</w:t>
      </w:r>
      <w:r>
        <w:br/>
        <w:t>порядка участия граждан в его обсуждении. Не требуется официальное опубликование</w:t>
      </w:r>
      <w:r>
        <w:br/>
        <w:t>(обнародование) порядка учета предложений по проекту муниципального правового акта о</w:t>
      </w:r>
      <w:r>
        <w:br/>
        <w:t>внесении изменений и дополнений в Устав, а также порядка участия граждан в его</w:t>
      </w:r>
      <w:r>
        <w:br/>
        <w:t>обсуждении в случае, когда в Устав вносятся изменения в форме точного воспроизведения</w:t>
      </w:r>
      <w:r>
        <w:br/>
        <w:t>положений Конституции Российской Федерации, федеральных законов, Конституции</w:t>
      </w:r>
      <w:r>
        <w:br/>
      </w:r>
      <w:r>
        <w:rPr>
          <w:rStyle w:val="2105pt"/>
        </w:rPr>
        <w:t xml:space="preserve">Республики Алтай или законов Республики Алтай в </w:t>
      </w:r>
      <w:r>
        <w:t>целях приведения данного Устава в</w:t>
      </w:r>
      <w:r>
        <w:br/>
        <w:t>соответствие с этими нормативными правовыми актами.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Проект Устава, решение о внесении изменений и дополнений считается</w:t>
      </w:r>
      <w:r>
        <w:br/>
        <w:t>принятым, если за него проголосовало не менее двух третей от установленной численности</w:t>
      </w:r>
      <w:r>
        <w:br/>
        <w:t>депутатов.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90" w:y="567"/>
        <w:shd w:val="clear" w:color="auto" w:fill="auto"/>
        <w:spacing w:line="220" w:lineRule="exact"/>
        <w:ind w:left="1134" w:right="548"/>
      </w:pPr>
      <w:r>
        <w:lastRenderedPageBreak/>
        <w:t>21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Проект Устава, решение о внесении изменений и дополнений в Устав</w:t>
      </w:r>
      <w:r>
        <w:br/>
        <w:t>подлежит государственной регистрации в территориальном органе уполномоченного</w:t>
      </w:r>
      <w:r>
        <w:br/>
        <w:t>федерального органа исполнительной власти в сфере регистрации уставов муниципальных</w:t>
      </w:r>
      <w:r>
        <w:br/>
        <w:t>образований в порядке, установленном федеральным законом.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Председатель (в его отсутствие Заместитель) обеспечивает опубликование</w:t>
      </w:r>
      <w:r>
        <w:br/>
        <w:t>(обнародование) зарегистрированные Устав, муниципальный нормативный правовой акт о</w:t>
      </w:r>
      <w:r>
        <w:br/>
        <w:t>внесении изменений и дополнений в него в течение семи дней со дня его поступления из</w:t>
      </w:r>
      <w:r>
        <w:br/>
        <w:t>территориального органа уполномоченного федерального органа исполнительной власти в</w:t>
      </w:r>
      <w:r>
        <w:br/>
        <w:t>сфере регистрации уставов муниципальных образований.</w:t>
      </w:r>
    </w:p>
    <w:p w:rsidR="005F1AB8" w:rsidRDefault="005F1AB8" w:rsidP="00255852">
      <w:pPr>
        <w:pStyle w:val="10"/>
        <w:shd w:val="clear" w:color="auto" w:fill="auto"/>
        <w:spacing w:before="0" w:line="240" w:lineRule="exact"/>
        <w:ind w:left="1134" w:right="548"/>
      </w:pPr>
      <w:bookmarkStart w:id="43" w:name="bookmark43"/>
      <w:r>
        <w:t>Статья 47. Порядок утверждения бюджета муниципального образования,</w:t>
      </w:r>
      <w:bookmarkEnd w:id="43"/>
    </w:p>
    <w:p w:rsidR="005F1AB8" w:rsidRDefault="005F1AB8" w:rsidP="00255852">
      <w:pPr>
        <w:pStyle w:val="10"/>
        <w:shd w:val="clear" w:color="auto" w:fill="auto"/>
        <w:spacing w:before="0" w:after="210" w:line="240" w:lineRule="exact"/>
        <w:ind w:left="1134" w:right="548"/>
      </w:pPr>
      <w:bookmarkStart w:id="44" w:name="bookmark44"/>
      <w:r>
        <w:t>отчета о его исполнении</w:t>
      </w:r>
      <w:bookmarkEnd w:id="44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296" w:line="269" w:lineRule="exact"/>
        <w:ind w:left="1134" w:right="548" w:firstLine="740"/>
      </w:pPr>
      <w:r>
        <w:t>Утверждение бюджета муниципального образования, отчета о его исполнении</w:t>
      </w:r>
      <w:r>
        <w:br/>
        <w:t>проводятся Советом депутатов в соответствии с Положением о бюджетном устройстве и</w:t>
      </w:r>
      <w:r>
        <w:br/>
        <w:t>бюджетном процессе в МО, утвержденным Советом депутатов.</w:t>
      </w:r>
    </w:p>
    <w:p w:rsidR="005F1AB8" w:rsidRDefault="005F1AB8" w:rsidP="00255852">
      <w:pPr>
        <w:pStyle w:val="10"/>
        <w:shd w:val="clear" w:color="auto" w:fill="auto"/>
        <w:spacing w:before="0" w:line="274" w:lineRule="exact"/>
        <w:ind w:left="1134" w:right="548"/>
      </w:pPr>
      <w:bookmarkStart w:id="45" w:name="bookmark45"/>
      <w:r>
        <w:t>Статья 48. Порядок принятия решений об установлении на территории</w:t>
      </w:r>
      <w:r>
        <w:br/>
        <w:t>муниципального образования налоговых льгот по местным налогам или их</w:t>
      </w:r>
      <w:bookmarkEnd w:id="45"/>
    </w:p>
    <w:p w:rsidR="005F1AB8" w:rsidRDefault="005F1AB8" w:rsidP="00255852">
      <w:pPr>
        <w:pStyle w:val="10"/>
        <w:shd w:val="clear" w:color="auto" w:fill="auto"/>
        <w:spacing w:before="0" w:after="219" w:line="240" w:lineRule="exact"/>
        <w:ind w:left="1134" w:right="548"/>
      </w:pPr>
      <w:bookmarkStart w:id="46" w:name="bookmark46"/>
      <w:r>
        <w:t>отмене</w:t>
      </w:r>
      <w:bookmarkEnd w:id="46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323" w:line="269" w:lineRule="exact"/>
        <w:ind w:left="1134" w:right="548" w:firstLine="740"/>
      </w:pPr>
      <w:r>
        <w:t>Порядок принятия решений об установлении на территории района налоговых</w:t>
      </w:r>
      <w:r>
        <w:br/>
        <w:t>льгот по местным налогам или их отмене утверждается Советом депутатов в соответствии</w:t>
      </w:r>
      <w:r>
        <w:br/>
        <w:t>с налоговым законодательством.</w:t>
      </w:r>
    </w:p>
    <w:p w:rsidR="005F1AB8" w:rsidRDefault="005F1AB8" w:rsidP="00255852">
      <w:pPr>
        <w:pStyle w:val="10"/>
        <w:shd w:val="clear" w:color="auto" w:fill="auto"/>
        <w:spacing w:before="0" w:after="215" w:line="240" w:lineRule="exact"/>
        <w:ind w:left="1134" w:right="548"/>
      </w:pPr>
      <w:bookmarkStart w:id="47" w:name="bookmark47"/>
      <w:r>
        <w:t>Статья 49. Порядок реализации законодательной инициативы</w:t>
      </w:r>
      <w:bookmarkEnd w:id="47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Совет депутатов вправе выступать с законодательной инициативой по</w:t>
      </w:r>
      <w:r>
        <w:br/>
        <w:t>вопросам, отнесенным действующим законодательством и Уставом к ведению Совета</w:t>
      </w:r>
      <w:r>
        <w:br/>
        <w:t>депутатов, а также по вопросам, отнесенным к компетенции Республики Алтай и</w:t>
      </w:r>
      <w:r>
        <w:br/>
        <w:t>затрагивающим организацию и деятельность местного самоуправления.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Законодательная инициатива оформляется как проекты: нового нормативного</w:t>
      </w:r>
      <w:r>
        <w:br/>
        <w:t>правового акта Республики Алтай, нормативного правового акта о внесении изменений и</w:t>
      </w:r>
      <w:r>
        <w:br/>
        <w:t>дополнений в действующие нормативные правовые акты Республики Алтай, либо о</w:t>
      </w:r>
      <w:r>
        <w:br/>
        <w:t>признании их утратившими силу; поправки к проектам нормативных правовых актов,</w:t>
      </w:r>
      <w:r>
        <w:br/>
        <w:t>рассматриваемых Государственным Собранием Эл - Курултай Республики Алтай.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Вопрос о законодательной инициативе ставится отдельным пунктом в повестку</w:t>
      </w:r>
      <w:r>
        <w:br/>
        <w:t>дня заседания Совета 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Решение Совета депутатов выступить с законодательной инициативой</w:t>
      </w:r>
      <w:r>
        <w:br/>
        <w:t>принимается после обсуждения законопроекта на заседании сессии Совета депутатов.</w:t>
      </w:r>
      <w:r>
        <w:br/>
        <w:t>Решение считается принятым, если за него проголосовало большинство присутствующих</w:t>
      </w:r>
      <w:r>
        <w:br/>
        <w:t>на заседании депутатов. При этом в решении должно быть не только поддержано</w:t>
      </w:r>
      <w:r>
        <w:br/>
        <w:t>предложение выступить с законодательной инициативой, но и одобрен текст</w:t>
      </w:r>
      <w:r>
        <w:br/>
        <w:t>законопроекта, оформленного в соответствии со статьей 26 Закона Республики Алтай от 5</w:t>
      </w:r>
      <w:r>
        <w:br/>
        <w:t>марта 2008 года № 18-РЗ «О нормативных правовых актах Республики Алтай».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Совет депутатов определяет доверенное лицо для представления законопроекта</w:t>
      </w:r>
      <w:r>
        <w:br/>
        <w:t>в соответствующем органе государственной власти Республики Алтай. В данном случае</w:t>
      </w:r>
      <w:r>
        <w:br/>
        <w:t>доверенным лицом может быть соответственно Председатель Совета депутатов,</w:t>
      </w:r>
      <w:r>
        <w:br/>
        <w:t>председатель постоянной комиссии Совета депутатов или руководитель рабочей группы,</w:t>
      </w:r>
      <w:r>
        <w:br/>
        <w:t>готовивший законопроект, а также депутаты Совета 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В Государственное Собрание Эл - Курултай Республики Алтай</w:t>
      </w:r>
      <w:r>
        <w:br/>
        <w:t>представляется проект закона вместе с развернутой характеристикой целей, задач и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82" w:y="568"/>
        <w:shd w:val="clear" w:color="auto" w:fill="auto"/>
        <w:spacing w:line="220" w:lineRule="exact"/>
        <w:ind w:left="1134" w:right="548"/>
      </w:pPr>
      <w:r>
        <w:lastRenderedPageBreak/>
        <w:t>22</w:t>
      </w:r>
    </w:p>
    <w:p w:rsidR="005F1AB8" w:rsidRDefault="005F1AB8" w:rsidP="00255852">
      <w:pPr>
        <w:pStyle w:val="20"/>
        <w:shd w:val="clear" w:color="auto" w:fill="auto"/>
        <w:tabs>
          <w:tab w:val="left" w:pos="1272"/>
        </w:tabs>
        <w:spacing w:after="267" w:line="274" w:lineRule="exact"/>
        <w:ind w:left="1134" w:right="548" w:firstLine="0"/>
      </w:pPr>
      <w:r>
        <w:t>основных положений законопроекта, их места в системе действующего законодательства</w:t>
      </w:r>
      <w:r>
        <w:br/>
        <w:t>Республики Алтай.</w:t>
      </w:r>
    </w:p>
    <w:p w:rsidR="005F1AB8" w:rsidRDefault="005F1AB8" w:rsidP="00255852">
      <w:pPr>
        <w:pStyle w:val="10"/>
        <w:shd w:val="clear" w:color="auto" w:fill="auto"/>
        <w:spacing w:before="0" w:after="206" w:line="240" w:lineRule="exact"/>
        <w:ind w:left="1134" w:right="548"/>
      </w:pPr>
      <w:bookmarkStart w:id="48" w:name="bookmark48"/>
      <w:r>
        <w:t>Статья 50. Порядок рассмотрения протеста, представления прокурора</w:t>
      </w:r>
      <w:bookmarkEnd w:id="48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40"/>
      </w:pPr>
      <w:r>
        <w:t>Протест прокурора на противоречащий правовой акт, принятый Советом</w:t>
      </w:r>
      <w:r>
        <w:br/>
        <w:t>депутатов, рассматривается на ближайшей сессии Совета 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40"/>
      </w:pPr>
      <w:r>
        <w:t>При рассмотрении протеста Советом депутатов о дне рассмотрения сообщается</w:t>
      </w:r>
      <w:r>
        <w:br/>
        <w:t>прокурору, принесшему протест.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233" w:line="269" w:lineRule="exact"/>
        <w:ind w:left="1134" w:right="548" w:firstLine="740"/>
      </w:pPr>
      <w:r>
        <w:t>По согласованию с прокурором представление, не требующее изменения или</w:t>
      </w:r>
      <w:r>
        <w:br/>
        <w:t>отмены муниципального нормативного правового акта Совета депутатов, может быть</w:t>
      </w:r>
      <w:r>
        <w:br/>
        <w:t>рассмотрено на заседании соответствующей постоянной комиссии, курирующей данный</w:t>
      </w:r>
      <w:r>
        <w:br/>
        <w:t>вопрос, без внесения вопроса на сессию Совета депутатов.</w:t>
      </w:r>
    </w:p>
    <w:p w:rsidR="005F1AB8" w:rsidRDefault="005F1AB8" w:rsidP="00255852">
      <w:pPr>
        <w:pStyle w:val="10"/>
        <w:shd w:val="clear" w:color="auto" w:fill="auto"/>
        <w:spacing w:before="0" w:after="244" w:line="278" w:lineRule="exact"/>
        <w:ind w:left="1134" w:right="548"/>
      </w:pPr>
      <w:bookmarkStart w:id="49" w:name="bookmark49"/>
      <w:r>
        <w:t>Статья 51. Порядок рассмотрения отчета</w:t>
      </w:r>
      <w:r>
        <w:br/>
        <w:t>Главы муниципального образования</w:t>
      </w:r>
      <w:bookmarkEnd w:id="49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40"/>
      </w:pPr>
      <w:r>
        <w:t>В соответствии с частью 5.1 статьи 36 Федерального закона № 131-ФЗ глава</w:t>
      </w:r>
      <w:r>
        <w:br/>
        <w:t>муниципального образования представляет представительному органу муниципального</w:t>
      </w:r>
      <w:r>
        <w:br/>
        <w:t>образования ежегодные отчеты о результатах своей деятельности.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40"/>
      </w:pPr>
      <w:r>
        <w:t>Отчет Главы МО представляется Совету депутатов ежегодно не позднее 1</w:t>
      </w:r>
    </w:p>
    <w:p w:rsidR="005F1AB8" w:rsidRDefault="005F1AB8" w:rsidP="00255852">
      <w:pPr>
        <w:pStyle w:val="20"/>
        <w:shd w:val="clear" w:color="auto" w:fill="auto"/>
        <w:spacing w:after="0" w:line="274" w:lineRule="exact"/>
        <w:ind w:left="1134" w:right="548" w:firstLine="0"/>
      </w:pPr>
      <w:r>
        <w:t>июня.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40"/>
      </w:pPr>
      <w:r>
        <w:t>Дата рассмотрения отчета Главы МО устанавливается Советом депутатов по</w:t>
      </w:r>
      <w:r>
        <w:br/>
        <w:t>согласованию с Главой МО.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40"/>
      </w:pPr>
      <w:r>
        <w:t>Не позднее 30 дней до дня проведения заседания Совета депутатов, на котором</w:t>
      </w:r>
      <w:r>
        <w:br/>
        <w:t>планируется заслушивание отчета Главы МО, Главе МО в письменной форме направляется</w:t>
      </w:r>
      <w:r>
        <w:br/>
        <w:t>утвержденный перечень вопросов депутатов Совета депутатов, депутатских фракций,</w:t>
      </w:r>
      <w:r>
        <w:br/>
        <w:t>депутатских объединений.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40"/>
      </w:pPr>
      <w:r>
        <w:t>Глава МО не позднее 7 дней до дня рассмотрения отчета, представляет в Совет</w:t>
      </w:r>
      <w:r>
        <w:br/>
        <w:t>депутатов текст этого отчета на бумажном носителе и в электронном виде.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40"/>
      </w:pPr>
      <w:r>
        <w:t>Представляемый в соответствии с пунктом 231 настоящей статьи отчет Г</w:t>
      </w:r>
      <w:r w:rsidR="0064557B">
        <w:t>л</w:t>
      </w:r>
      <w:r>
        <w:t>авы</w:t>
      </w:r>
      <w:r>
        <w:br/>
        <w:t>МО должен содержать анализ результатов деятельности Главы МО за истекший год и</w:t>
      </w:r>
      <w:r>
        <w:br/>
        <w:t>деятельности администрации района, основные направления деятельности администрации</w:t>
      </w:r>
      <w:r>
        <w:br/>
        <w:t>района в текущем году и в среднесрочном периоде.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40"/>
      </w:pPr>
      <w:r>
        <w:t>Глава МО выступает с отчетом лично на заседании Совета депутатов.</w:t>
      </w:r>
      <w:r>
        <w:br/>
        <w:t>Продолжительность выступления не должна превышать сорока минут. К отчету Главы</w:t>
      </w:r>
      <w:r>
        <w:br/>
        <w:t>могут приобщаться статистические, графические и иные материалы.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40"/>
      </w:pPr>
      <w:r>
        <w:t>Заседание Совета депутатов, на котором заслушивается отчет Главы МО,</w:t>
      </w:r>
      <w:r>
        <w:br/>
        <w:t>является открытым. На заседании могут присутствовать граждане и иные лица в порядке,</w:t>
      </w:r>
      <w:r>
        <w:br/>
        <w:t>установленном настоящим Регламентом.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40"/>
      </w:pPr>
      <w:r>
        <w:t>После представления отчета Глава МО отвечает на вопросы депутатов Совета</w:t>
      </w:r>
      <w:r>
        <w:br/>
        <w:t>депутатов, депутатских фракций, депутатских объединений, указанные в пункте 233</w:t>
      </w:r>
      <w:r>
        <w:br/>
        <w:t>настоящего Регламента.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74" w:lineRule="exact"/>
        <w:ind w:left="1134" w:right="548" w:firstLine="740"/>
      </w:pPr>
      <w:r>
        <w:t>По результатам заслушивания отчета Главы МО Совет депутатов принимает</w:t>
      </w:r>
      <w:r>
        <w:br/>
        <w:t>решение, в котором дает одну из следующих оценок деятельности Главы МО:</w:t>
      </w:r>
      <w:r>
        <w:br/>
        <w:t>«удовлетворительно» или «неудовлетворительно». Соответствующее решение принимается</w:t>
      </w:r>
      <w:r>
        <w:br/>
        <w:t>большинством голосов (50% + 1) от установленной численности депутатов Совета</w:t>
      </w:r>
      <w:r>
        <w:br/>
      </w:r>
      <w:r>
        <w:rPr>
          <w:rStyle w:val="2105pt"/>
        </w:rPr>
        <w:t>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5"/>
        </w:tabs>
        <w:spacing w:after="0" w:line="269" w:lineRule="exact"/>
        <w:ind w:left="1134" w:right="548" w:firstLine="740"/>
      </w:pPr>
      <w:r>
        <w:t>В случае принятия Советом депутатов решения о неудовлетворительной</w:t>
      </w:r>
      <w:r>
        <w:br/>
        <w:t>оценке деятельности Главы, указанное решение направляется Советом депутатов Главе МО</w:t>
      </w:r>
      <w:r>
        <w:br/>
        <w:t>в срок не позднее 7 рабочих дней. В названном решении отражаются конкретные</w:t>
      </w:r>
      <w:r>
        <w:br/>
        <w:t>предложения и замечания к деятельности Главы МО, сроки их устранения и дата</w:t>
      </w:r>
      <w:r>
        <w:br/>
        <w:t>заслушивания Главы МО о результатах исполнения решения.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87" w:y="567"/>
        <w:shd w:val="clear" w:color="auto" w:fill="auto"/>
        <w:spacing w:line="220" w:lineRule="exact"/>
        <w:ind w:left="1134" w:right="548"/>
      </w:pPr>
      <w:r>
        <w:lastRenderedPageBreak/>
        <w:t>23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74" w:lineRule="exact"/>
        <w:ind w:left="1134" w:right="548" w:firstLine="740"/>
      </w:pPr>
      <w:r>
        <w:t>Копия принятого решения о неудовлетворительной оценке деятельности Главы</w:t>
      </w:r>
      <w:r>
        <w:br/>
        <w:t>МО по результатам заслушивания его отчета в 3-ый срок направляется представительным</w:t>
      </w:r>
      <w:r>
        <w:br/>
        <w:t>органом в адрес Г лавы Республики Алтай, Председателя Правительства Республики Алтай</w:t>
      </w:r>
      <w:r>
        <w:br/>
        <w:t>для сведения.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74" w:lineRule="exact"/>
        <w:ind w:left="1134" w:right="548" w:firstLine="740"/>
      </w:pPr>
      <w:r>
        <w:t>В случае принятия решения Совета депутатов о признании результатов</w:t>
      </w:r>
      <w:r>
        <w:br/>
        <w:t>деятельности Главы МО неудовлетворительными два раза подряд, депутаты выдвигают</w:t>
      </w:r>
      <w:r>
        <w:br/>
        <w:t>инициативу об удалении Главы МО в отставку в порядке, предусмотренном статьёй 74.1</w:t>
      </w:r>
      <w:r>
        <w:br/>
        <w:t>Федерального закона № 131-ФЗ.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9"/>
        </w:tabs>
        <w:spacing w:after="267" w:line="274" w:lineRule="exact"/>
        <w:ind w:left="1134" w:right="548" w:firstLine="740"/>
      </w:pPr>
      <w:r>
        <w:t>Решение по результатам отчета Главы МО подлежит опубликованию, а также</w:t>
      </w:r>
      <w:r>
        <w:br/>
        <w:t>размещению на официальном сайте администрации района в информационно-</w:t>
      </w:r>
      <w:r>
        <w:br/>
        <w:t xml:space="preserve">телекоммуникационной сети «Интернет» в 5-ти </w:t>
      </w:r>
      <w:proofErr w:type="spellStart"/>
      <w:r>
        <w:t>дневный</w:t>
      </w:r>
      <w:proofErr w:type="spellEnd"/>
      <w:r>
        <w:t xml:space="preserve"> срок.</w:t>
      </w:r>
    </w:p>
    <w:p w:rsidR="005F1AB8" w:rsidRDefault="005F1AB8" w:rsidP="00255852">
      <w:pPr>
        <w:pStyle w:val="10"/>
        <w:shd w:val="clear" w:color="auto" w:fill="auto"/>
        <w:spacing w:before="0" w:after="150" w:line="240" w:lineRule="exact"/>
        <w:ind w:left="1134" w:right="548"/>
      </w:pPr>
      <w:bookmarkStart w:id="50" w:name="bookmark50"/>
      <w:r>
        <w:t>Статья 52. Порядок избрания Главы МО</w:t>
      </w:r>
      <w:bookmarkEnd w:id="50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69" w:lineRule="exact"/>
        <w:ind w:left="1134" w:right="548" w:firstLine="740"/>
      </w:pPr>
      <w:r>
        <w:t>Порядок избрания Главы МО осуществляется в соответствии с Положением о</w:t>
      </w:r>
    </w:p>
    <w:p w:rsidR="005F1AB8" w:rsidRDefault="005F1AB8" w:rsidP="00255852">
      <w:pPr>
        <w:pStyle w:val="20"/>
        <w:shd w:val="clear" w:color="auto" w:fill="auto"/>
        <w:tabs>
          <w:tab w:val="left" w:leader="underscore" w:pos="6806"/>
          <w:tab w:val="left" w:leader="underscore" w:pos="8131"/>
          <w:tab w:val="left" w:leader="underscore" w:pos="9197"/>
        </w:tabs>
        <w:spacing w:after="263" w:line="269" w:lineRule="exact"/>
        <w:ind w:left="1134" w:right="548" w:firstLine="0"/>
      </w:pPr>
      <w:r>
        <w:t>порядке проведения конкурса по отбору кандидатур на должность Главы муниципального</w:t>
      </w:r>
      <w:r>
        <w:br/>
        <w:t>образования, утвержденным Совет</w:t>
      </w:r>
      <w:r w:rsidR="0064557B">
        <w:t>ом депутатов решением «</w:t>
      </w:r>
      <w:r w:rsidR="0064557B">
        <w:tab/>
        <w:t>»</w:t>
      </w:r>
      <w:r w:rsidR="0064557B">
        <w:tab/>
        <w:t>г. №</w:t>
      </w:r>
      <w:r w:rsidR="0064557B">
        <w:tab/>
      </w:r>
      <w:r>
        <w:t>.</w:t>
      </w:r>
    </w:p>
    <w:p w:rsidR="005F1AB8" w:rsidRDefault="005F1AB8" w:rsidP="00255852">
      <w:pPr>
        <w:pStyle w:val="10"/>
        <w:shd w:val="clear" w:color="auto" w:fill="auto"/>
        <w:spacing w:before="0" w:line="240" w:lineRule="exact"/>
        <w:ind w:left="1134" w:right="548"/>
      </w:pPr>
      <w:bookmarkStart w:id="51" w:name="bookmark51"/>
      <w:r>
        <w:t>Статья 53. Порядок рассмотрения отчета начальника Отдела (Отделения)</w:t>
      </w:r>
      <w:bookmarkEnd w:id="51"/>
    </w:p>
    <w:p w:rsidR="005F1AB8" w:rsidRDefault="005F1AB8" w:rsidP="00255852">
      <w:pPr>
        <w:pStyle w:val="10"/>
        <w:shd w:val="clear" w:color="auto" w:fill="auto"/>
        <w:spacing w:before="0" w:after="151" w:line="240" w:lineRule="exact"/>
        <w:ind w:left="1134" w:right="548"/>
      </w:pPr>
      <w:bookmarkStart w:id="52" w:name="bookmark52"/>
      <w:r>
        <w:t>МВД России по району.</w:t>
      </w:r>
      <w:bookmarkEnd w:id="52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74" w:lineRule="exact"/>
        <w:ind w:left="1134" w:right="548" w:firstLine="740"/>
      </w:pPr>
      <w:r>
        <w:t>Начальник Отдела (Отделения) МВД России по району отчитывается перед</w:t>
      </w:r>
      <w:r>
        <w:br/>
        <w:t>Советом депутатов о деятельности подчиненного органа внутренних дел не реже 1</w:t>
      </w:r>
      <w:r>
        <w:br/>
        <w:t>(одного) раза в год. Дата отчета определяется по согласованию начальника Отдела</w:t>
      </w:r>
      <w:r>
        <w:br/>
        <w:t>(Отделения) МВД России по району с Председателем.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74" w:lineRule="exact"/>
        <w:ind w:left="1134" w:right="548" w:firstLine="740"/>
      </w:pPr>
      <w:r>
        <w:t>Не позднее чем за 10 дней до назначенной даты отчета до сведения Совета</w:t>
      </w:r>
      <w:r>
        <w:br/>
        <w:t>депутатов начальником Отдела (отделения) МВД России по району доводится</w:t>
      </w:r>
      <w:r>
        <w:br/>
        <w:t>информационно-аналитическая записка, в которой отражается проводимая работа по</w:t>
      </w:r>
      <w:r>
        <w:br/>
        <w:t>охране общественного порядка и обеспечению безопасности на обслуживаемой</w:t>
      </w:r>
      <w:r>
        <w:br/>
        <w:t>территории, защите прав и законных интересов граждан от преступных посягательств, а</w:t>
      </w:r>
      <w:r>
        <w:br/>
        <w:t>также принимаемые меры по обеспечению общественного доверия и поддержки граждан.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74" w:lineRule="exact"/>
        <w:ind w:left="1134" w:right="548" w:firstLine="740"/>
      </w:pPr>
      <w:r>
        <w:t>По результатам рассмотрения отчета начальника Отдела (Отделения) МВД</w:t>
      </w:r>
      <w:r>
        <w:br/>
        <w:t>России по району Совет депутатов принимает постановление о принятии отчета к</w:t>
      </w:r>
      <w:r>
        <w:br/>
        <w:t>сведению.</w:t>
      </w:r>
    </w:p>
    <w:p w:rsidR="005F1AB8" w:rsidRDefault="005F1AB8" w:rsidP="00255852">
      <w:pPr>
        <w:pStyle w:val="30"/>
        <w:shd w:val="clear" w:color="auto" w:fill="auto"/>
        <w:spacing w:before="0" w:after="240" w:line="274" w:lineRule="exact"/>
        <w:ind w:left="1134" w:right="548" w:firstLine="0"/>
        <w:jc w:val="center"/>
      </w:pPr>
      <w:r>
        <w:t>Статья 54. Порядок принятия решения о применении к депутату, члену</w:t>
      </w:r>
      <w:r>
        <w:br/>
        <w:t>выборного органа местного самоуправления, выборному должностному лицу</w:t>
      </w:r>
      <w:r>
        <w:br/>
        <w:t>местного самоуправления мер ответственности, указанных в части 7.3-1 статьи</w:t>
      </w:r>
      <w:r>
        <w:br/>
        <w:t>40 Федерального закона от 6 октября 2003 года № 131-ФЗ «Об общих принципах</w:t>
      </w:r>
      <w:r>
        <w:br/>
        <w:t>организации местного самоуправления в Российской Федерации»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74" w:lineRule="exact"/>
        <w:ind w:left="1134" w:right="548" w:firstLine="740"/>
      </w:pPr>
      <w:r>
        <w:t>Меры ответственности, указанные в части 7.3-1 статьи 40 Федерального закона</w:t>
      </w:r>
    </w:p>
    <w:p w:rsidR="005F1AB8" w:rsidRDefault="005F1AB8" w:rsidP="00255852">
      <w:pPr>
        <w:pStyle w:val="20"/>
        <w:shd w:val="clear" w:color="auto" w:fill="auto"/>
        <w:tabs>
          <w:tab w:val="left" w:pos="499"/>
        </w:tabs>
        <w:spacing w:after="0" w:line="274" w:lineRule="exact"/>
        <w:ind w:left="1134" w:right="548" w:firstLine="0"/>
      </w:pPr>
      <w:r>
        <w:t>№</w:t>
      </w:r>
      <w:r>
        <w:tab/>
        <w:t>131-ФЗ (далее - меры ответственности), применяются к выборному лицу,</w:t>
      </w:r>
    </w:p>
    <w:p w:rsidR="005F1AB8" w:rsidRDefault="005F1AB8" w:rsidP="00255852">
      <w:pPr>
        <w:pStyle w:val="20"/>
        <w:shd w:val="clear" w:color="auto" w:fill="auto"/>
        <w:spacing w:after="0" w:line="274" w:lineRule="exact"/>
        <w:ind w:left="1134" w:right="548" w:firstLine="0"/>
      </w:pPr>
      <w:r>
        <w:t>представившему недостоверные или неполные сведения о своих доходах, расходах, об</w:t>
      </w:r>
      <w:r>
        <w:br/>
        <w:t>имуществе и обязательствах имущественного характера, а также сведения о доходах,</w:t>
      </w:r>
      <w:r>
        <w:br/>
        <w:t>расходах, об имуществе и обязательствах имущественного характера своих супруги</w:t>
      </w:r>
      <w:r>
        <w:br/>
        <w:t>(супруга) и несовершеннолетних детей (далее - сведения о доходах, расходах), если</w:t>
      </w:r>
      <w:r>
        <w:br/>
      </w:r>
      <w:r>
        <w:rPr>
          <w:rStyle w:val="2105pt"/>
        </w:rPr>
        <w:t>искажение этих сведений является существенным.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9"/>
        </w:tabs>
        <w:spacing w:after="0" w:line="269" w:lineRule="exact"/>
        <w:ind w:left="1134" w:right="548" w:firstLine="740"/>
      </w:pPr>
      <w:r>
        <w:t>Основанием для применения к выборному лицу мер ответственности (далее -</w:t>
      </w:r>
      <w:r>
        <w:br/>
        <w:t>основания для применения мер ответственности) являются:</w:t>
      </w:r>
    </w:p>
    <w:p w:rsidR="005F1AB8" w:rsidRDefault="005F1AB8" w:rsidP="00255852">
      <w:pPr>
        <w:pStyle w:val="20"/>
        <w:numPr>
          <w:ilvl w:val="0"/>
          <w:numId w:val="20"/>
        </w:numPr>
        <w:shd w:val="clear" w:color="auto" w:fill="auto"/>
        <w:tabs>
          <w:tab w:val="left" w:pos="1279"/>
        </w:tabs>
        <w:spacing w:after="0" w:line="269" w:lineRule="exact"/>
        <w:ind w:left="1134" w:right="548" w:firstLine="740"/>
      </w:pPr>
      <w:r>
        <w:t>заявление Главы Республики Алтай, Председателя Правительства Республики</w:t>
      </w:r>
      <w:r>
        <w:br/>
        <w:t>Алтай, предусмотренное частью 7.3 статьи 40 Федерального закона № 131-ФЗ;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82" w:y="567"/>
        <w:shd w:val="clear" w:color="auto" w:fill="auto"/>
        <w:spacing w:line="220" w:lineRule="exact"/>
        <w:ind w:left="1134" w:right="548"/>
      </w:pPr>
      <w:r>
        <w:lastRenderedPageBreak/>
        <w:t>24</w:t>
      </w:r>
    </w:p>
    <w:p w:rsidR="005F1AB8" w:rsidRDefault="005F1AB8" w:rsidP="00255852">
      <w:pPr>
        <w:pStyle w:val="20"/>
        <w:numPr>
          <w:ilvl w:val="0"/>
          <w:numId w:val="20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40"/>
      </w:pPr>
      <w:r>
        <w:t>сведения о результатах проверки, поступившие в орган местного</w:t>
      </w:r>
      <w:r>
        <w:br/>
        <w:t>самоуправления в соответствии с частью 2 статьи 4 Закона Республики Алтай от 29</w:t>
      </w:r>
      <w:r>
        <w:br/>
        <w:t>сентября 2017 года № 42-РЗ «О порядке представления гражданами, претендующими на</w:t>
      </w:r>
      <w:r>
        <w:br/>
        <w:t>замещение муниципальной должности в Республике Алтай, должности главы местной</w:t>
      </w:r>
      <w:r>
        <w:br/>
        <w:t>администрации по контракту, и лицами, замещающими указанные должности, сведений о</w:t>
      </w:r>
      <w:r>
        <w:br/>
        <w:t>доходах, расходах, об имуществе и обязательствах имущественного характера и порядке</w:t>
      </w:r>
      <w:r>
        <w:br/>
        <w:t>проверки достоверности и полноты указанных сведений» (далее - Закон Республики Алтай</w:t>
      </w:r>
      <w:r>
        <w:br/>
        <w:t>№ 42-РЗ);</w:t>
      </w:r>
    </w:p>
    <w:p w:rsidR="005F1AB8" w:rsidRDefault="005F1AB8" w:rsidP="00255852">
      <w:pPr>
        <w:pStyle w:val="20"/>
        <w:numPr>
          <w:ilvl w:val="0"/>
          <w:numId w:val="20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40"/>
      </w:pPr>
      <w:r>
        <w:t>представление прокурора о принятии мер в связи с выявлением фактов</w:t>
      </w:r>
      <w:r>
        <w:br/>
        <w:t>недостоверности или неполноты представленных сведений о доходах, расходах;</w:t>
      </w:r>
    </w:p>
    <w:p w:rsidR="005F1AB8" w:rsidRDefault="005F1AB8" w:rsidP="00255852">
      <w:pPr>
        <w:pStyle w:val="20"/>
        <w:numPr>
          <w:ilvl w:val="0"/>
          <w:numId w:val="20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40"/>
      </w:pPr>
      <w:r>
        <w:t>решение суда в случае, если вопросы об установлении фактов недостоверности</w:t>
      </w:r>
      <w:r>
        <w:br/>
        <w:t>или неполноты представленных сведений о доходах, расходах рассматривались в судебном</w:t>
      </w:r>
      <w:r>
        <w:br/>
        <w:t>порядке.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40"/>
      </w:pPr>
      <w:r>
        <w:t>Срок рассмотрения вопроса о применении мер ответственности не может</w:t>
      </w:r>
      <w:r>
        <w:br/>
        <w:t>превышать 30 календарных дней со дня поступления в Совет депутатов оснований для</w:t>
      </w:r>
      <w:r>
        <w:br/>
        <w:t>применения мер ответственности, если иное не установлено федеральным</w:t>
      </w:r>
      <w:r>
        <w:br/>
        <w:t>законодательством. В случае, если указанная информация поступила в период между</w:t>
      </w:r>
      <w:r>
        <w:br/>
        <w:t>заседаниями Совета депутатов, - не позднее чем через 3 месяца со дня ее поступления.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40"/>
      </w:pPr>
      <w:r>
        <w:t>Поступившая информация в отношении конкретного депутата Совета</w:t>
      </w:r>
      <w:r>
        <w:br/>
        <w:t>депутатов предварительно рассматривается на постоянной Комиссии по депутатской этике</w:t>
      </w:r>
      <w:r>
        <w:br/>
        <w:t>и предотвращению коррупции (далее - комиссия).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40"/>
      </w:pPr>
      <w:r>
        <w:t>В случае рассмотрения комиссией вопроса о применении меры</w:t>
      </w:r>
      <w:r>
        <w:br/>
        <w:t>ответственности в отношении депутата Совета депутатов, являющегося членом комиссии,</w:t>
      </w:r>
      <w:r>
        <w:br/>
        <w:t>указанным лицом заявляется самоотвод. По решению Совета депутатов в состав комиссии</w:t>
      </w:r>
      <w:r>
        <w:br/>
        <w:t>включается депутат взамен выбывшего депутата по заявлению о самоотводе. В случае</w:t>
      </w:r>
      <w:r>
        <w:br/>
        <w:t>самоотвода всех членов комиссии решением Совета депутатов формируется новый состав</w:t>
      </w:r>
      <w:r>
        <w:br/>
        <w:t>комиссии.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40"/>
      </w:pPr>
      <w:r>
        <w:t>В состав комиссии также входит специалист Совета депутатов, являющийся</w:t>
      </w:r>
      <w:r>
        <w:br/>
        <w:t>секретарем указанной комиссии без права голоса.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40"/>
      </w:pPr>
      <w:r>
        <w:t>Секретарь комиссии готовит повестку и материалы заседаний комиссии, а</w:t>
      </w:r>
      <w:r>
        <w:br/>
        <w:t>также извещает членов комиссии о планируемых заседаниях комиссии.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40"/>
      </w:pPr>
      <w:r>
        <w:t>По итогам заседания комиссии оформляется протокол с рекомендациями по</w:t>
      </w:r>
      <w:r>
        <w:br/>
        <w:t>применению конкретных мер ответственности к выборному лицу, который подписывается</w:t>
      </w:r>
      <w:r>
        <w:br/>
        <w:t>председателем комиссии.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40"/>
      </w:pPr>
      <w:r>
        <w:t>Перечень ситуаций, при которых представление недостоверных и неполных</w:t>
      </w:r>
      <w:r>
        <w:br/>
        <w:t>сведений о доходах, об имуществе и обязательствах имущественного характера</w:t>
      </w:r>
      <w:r>
        <w:br/>
        <w:t>расценивается комиссией как несущественное искажение:</w:t>
      </w:r>
    </w:p>
    <w:p w:rsidR="005F1AB8" w:rsidRDefault="005F1AB8" w:rsidP="00255852">
      <w:pPr>
        <w:pStyle w:val="20"/>
        <w:numPr>
          <w:ilvl w:val="0"/>
          <w:numId w:val="2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40"/>
      </w:pPr>
      <w:r>
        <w:t>представлены недостоверные или неполные сведения о доходах, при этом</w:t>
      </w:r>
      <w:r>
        <w:br/>
        <w:t>величина искажения менее 20% от размера общего дохода лица и членов его семьи в год;</w:t>
      </w:r>
    </w:p>
    <w:p w:rsidR="005F1AB8" w:rsidRDefault="005F1AB8" w:rsidP="00255852">
      <w:pPr>
        <w:pStyle w:val="20"/>
        <w:numPr>
          <w:ilvl w:val="0"/>
          <w:numId w:val="2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40"/>
      </w:pPr>
      <w:r>
        <w:t>не представлены сведения о доходе от вклада в банке, если полученная сумма</w:t>
      </w:r>
      <w:r>
        <w:br/>
        <w:t>была переведена на банковский счет, средства со счета не снимались, при этом в справке о</w:t>
      </w:r>
      <w:r>
        <w:br/>
        <w:t>доходах, об имуществе и обязательствах имущественного характера отражены полные и</w:t>
      </w:r>
      <w:r>
        <w:br/>
        <w:t>достоверные сведения об этом счете;</w:t>
      </w:r>
    </w:p>
    <w:p w:rsidR="005F1AB8" w:rsidRDefault="005F1AB8" w:rsidP="00255852">
      <w:pPr>
        <w:pStyle w:val="20"/>
        <w:numPr>
          <w:ilvl w:val="0"/>
          <w:numId w:val="2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40"/>
      </w:pPr>
      <w:r>
        <w:t>объект недвижимого имущества, находящийся в пользовании по договору</w:t>
      </w:r>
      <w:r>
        <w:br/>
        <w:t>социального найма, указан в разделе «Недвижимое имущество», либо объект недвижимого</w:t>
      </w:r>
      <w:r>
        <w:br/>
        <w:t>имущества, который указан в данном разделе, фактически оказался объектом недвижимого</w:t>
      </w:r>
      <w:r>
        <w:br/>
        <w:t>имущества, находящимся в пользовании, в связи с членством в кооперативе (гаражном)</w:t>
      </w:r>
      <w:r>
        <w:br/>
        <w:t>либо оказался объектом, возведенным на соответствующем земельном участке, но</w:t>
      </w:r>
      <w:r>
        <w:br/>
        <w:t>регистрация такого объекта не осуществлена;</w:t>
      </w:r>
    </w:p>
    <w:p w:rsidR="005F1AB8" w:rsidRDefault="005F1AB8" w:rsidP="00255852">
      <w:pPr>
        <w:pStyle w:val="20"/>
        <w:numPr>
          <w:ilvl w:val="0"/>
          <w:numId w:val="21"/>
        </w:numPr>
        <w:shd w:val="clear" w:color="auto" w:fill="auto"/>
        <w:tabs>
          <w:tab w:val="left" w:pos="1270"/>
        </w:tabs>
        <w:spacing w:after="0" w:line="274" w:lineRule="exact"/>
        <w:ind w:left="1134" w:right="548" w:firstLine="740"/>
      </w:pPr>
      <w:r>
        <w:t>площадь объекта недвижимого имущества указана некорректно, при этом</w:t>
      </w:r>
      <w:r>
        <w:br/>
        <w:t>величина ошибки не превышает 5% от реальной площади данного объекта (и как следствие</w:t>
      </w:r>
      <w:r>
        <w:br/>
        <w:t>является округлением в большую или меньшую сторону его площади) либо является</w:t>
      </w:r>
      <w:r>
        <w:br/>
        <w:t>технической ошибкой (опиской или опечаткой, например, когда «зеркально» отражены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82" w:y="566"/>
        <w:shd w:val="clear" w:color="auto" w:fill="auto"/>
        <w:spacing w:line="220" w:lineRule="exact"/>
        <w:ind w:left="1134" w:right="548"/>
      </w:pPr>
      <w:r>
        <w:lastRenderedPageBreak/>
        <w:t>25</w:t>
      </w:r>
    </w:p>
    <w:p w:rsidR="005F1AB8" w:rsidRDefault="005F1AB8" w:rsidP="00255852">
      <w:pPr>
        <w:pStyle w:val="20"/>
        <w:shd w:val="clear" w:color="auto" w:fill="auto"/>
        <w:spacing w:after="0" w:line="274" w:lineRule="exact"/>
        <w:ind w:left="1134" w:right="548" w:firstLine="0"/>
        <w:jc w:val="left"/>
      </w:pPr>
      <w:r>
        <w:t>соседние цифры), допущенной при указании площади данного объекта;</w:t>
      </w:r>
    </w:p>
    <w:p w:rsidR="005F1AB8" w:rsidRDefault="005F1AB8" w:rsidP="00255852">
      <w:pPr>
        <w:pStyle w:val="20"/>
        <w:numPr>
          <w:ilvl w:val="0"/>
          <w:numId w:val="21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не указаны сведения о транспортных средствах, рыночная стоимость которых</w:t>
      </w:r>
      <w:r>
        <w:br/>
        <w:t>не превышает 100 тыс. рублей, фактическое пользование данными транспортными</w:t>
      </w:r>
      <w:r>
        <w:br/>
        <w:t>средствами не осуществляется более 10 лет и (или) они были переданы третьим лицам по</w:t>
      </w:r>
      <w:r>
        <w:br/>
        <w:t>генеральной доверенности, а также о транспортных средствах, находящихся в угоне;</w:t>
      </w:r>
    </w:p>
    <w:p w:rsidR="005F1AB8" w:rsidRDefault="005F1AB8" w:rsidP="00255852">
      <w:pPr>
        <w:pStyle w:val="20"/>
        <w:numPr>
          <w:ilvl w:val="0"/>
          <w:numId w:val="21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не указаны сведения о банковских счетах, остаток денежных средств на</w:t>
      </w:r>
      <w:r>
        <w:br/>
        <w:t>которых не превышает 10 тыс. рублей, при этом движение денежных средств по счету в</w:t>
      </w:r>
      <w:r>
        <w:br/>
        <w:t>отчетном периоде не осуществлялось;</w:t>
      </w:r>
    </w:p>
    <w:p w:rsidR="005F1AB8" w:rsidRDefault="005F1AB8" w:rsidP="00255852">
      <w:pPr>
        <w:pStyle w:val="20"/>
        <w:numPr>
          <w:ilvl w:val="0"/>
          <w:numId w:val="21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не указаны сведения о счете, открытом в банке, расположенном на территории</w:t>
      </w:r>
      <w:r>
        <w:br/>
        <w:t>Российской Федерации, который использовался в отчетном периоде только для совершения</w:t>
      </w:r>
      <w:r>
        <w:br/>
        <w:t>сделки по приобретению объекта недвижимого имущества и (или) транспортного средства,</w:t>
      </w:r>
      <w:r>
        <w:br/>
        <w:t>а также аренды банковской ячейки для этих сделок, если остаток средств на данном счете</w:t>
      </w:r>
      <w:r>
        <w:br/>
        <w:t>по состоянию на 31 декабря отчетного периода составлял менее 10 тыс. рублей и при этом</w:t>
      </w:r>
      <w:r>
        <w:br/>
        <w:t>сведения о совершенной сделке и (или) приобретенном имуществе указаны в</w:t>
      </w:r>
      <w:r>
        <w:br/>
        <w:t>соответствующем разделе справки о доходах, об имуществе и обязательствах</w:t>
      </w:r>
      <w:r>
        <w:br/>
        <w:t>имущественного характера.</w:t>
      </w:r>
    </w:p>
    <w:p w:rsidR="005F1AB8" w:rsidRDefault="005F1AB8" w:rsidP="00255852">
      <w:pPr>
        <w:pStyle w:val="20"/>
        <w:numPr>
          <w:ilvl w:val="0"/>
          <w:numId w:val="21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не указаны сведения о находящихся в собственности ценных бумагах, при этом</w:t>
      </w:r>
      <w:r>
        <w:br/>
        <w:t>данные ценные бумаги не дают владельцу права на участие в управлении коммерческой</w:t>
      </w:r>
      <w:r>
        <w:br/>
        <w:t>организацией, приносимый ими доход не превышает сумму, равную 1 тыс. рублей в год, а</w:t>
      </w:r>
      <w:r>
        <w:br/>
        <w:t>их общая рыночная стоимость не превышает сумму 10 тыс. рублей;</w:t>
      </w:r>
    </w:p>
    <w:p w:rsidR="005F1AB8" w:rsidRDefault="005F1AB8" w:rsidP="00255852">
      <w:pPr>
        <w:pStyle w:val="20"/>
        <w:numPr>
          <w:ilvl w:val="0"/>
          <w:numId w:val="21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не указаны сведения об участии в коммерческой организации, не</w:t>
      </w:r>
      <w:r>
        <w:br/>
        <w:t>осуществляющей хозяйственную деятельность в течение 3 и более лет, предшествующих</w:t>
      </w:r>
      <w:r>
        <w:br/>
        <w:t>подаче справки о доходах, об имуществе и обязательствах имущественного характера.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Решение о применении к выборному лицу мер ответственности подлежит</w:t>
      </w:r>
      <w:r>
        <w:br/>
        <w:t>рассмотрению на открытом заседании Совета депутатов и принимается на основе</w:t>
      </w:r>
      <w:r>
        <w:br/>
        <w:t>принципов справедливости, соразмерности и неотвратимости.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Информация о месте и времени проведения открытого заседания сессии Совета</w:t>
      </w:r>
      <w:r>
        <w:br/>
        <w:t>депутатов подлежит официальному опубликованию (обнародованию) не позднее, чем за 5</w:t>
      </w:r>
      <w:r>
        <w:br/>
        <w:t>рабочих дней до дня проведении указанной сессии.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При определении мер ответственности за представление недостоверных и</w:t>
      </w:r>
      <w:r>
        <w:br/>
        <w:t>неполных сведений о доходах, расходах, если их искажение является несущественным,</w:t>
      </w:r>
      <w:r>
        <w:br/>
        <w:t>учитываются следующие обстоятельства:</w:t>
      </w:r>
    </w:p>
    <w:p w:rsidR="005F1AB8" w:rsidRDefault="005F1AB8" w:rsidP="00255852">
      <w:pPr>
        <w:pStyle w:val="20"/>
        <w:numPr>
          <w:ilvl w:val="0"/>
          <w:numId w:val="22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нарушение требований федерального законодательства и законодательства</w:t>
      </w:r>
      <w:r>
        <w:br/>
        <w:t>Республики Алтай о противодействии коррупции;</w:t>
      </w:r>
    </w:p>
    <w:p w:rsidR="005F1AB8" w:rsidRDefault="005F1AB8" w:rsidP="00255852">
      <w:pPr>
        <w:pStyle w:val="20"/>
        <w:numPr>
          <w:ilvl w:val="0"/>
          <w:numId w:val="22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наличие смягчающих обстоятельств, к которым относятся:</w:t>
      </w:r>
    </w:p>
    <w:p w:rsidR="005F1AB8" w:rsidRDefault="005F1AB8" w:rsidP="00255852">
      <w:pPr>
        <w:pStyle w:val="20"/>
        <w:shd w:val="clear" w:color="auto" w:fill="auto"/>
        <w:tabs>
          <w:tab w:val="left" w:pos="1021"/>
        </w:tabs>
        <w:spacing w:after="0" w:line="274" w:lineRule="exact"/>
        <w:ind w:left="1134" w:right="548" w:firstLine="740"/>
      </w:pPr>
      <w:r>
        <w:t>а)</w:t>
      </w:r>
      <w:r>
        <w:tab/>
        <w:t>соблюдение в отчетном периоде других ограничений, запретов, исполнение</w:t>
      </w:r>
      <w:r>
        <w:br/>
        <w:t>обязанностей, установленных нормами федерального законодательства и законодательства</w:t>
      </w:r>
      <w:r>
        <w:br/>
        <w:t>Республики Алтай в целях противодействия коррупции;</w:t>
      </w:r>
    </w:p>
    <w:p w:rsidR="005F1AB8" w:rsidRDefault="005F1AB8" w:rsidP="00255852">
      <w:pPr>
        <w:pStyle w:val="20"/>
        <w:shd w:val="clear" w:color="auto" w:fill="auto"/>
        <w:tabs>
          <w:tab w:val="left" w:pos="1028"/>
        </w:tabs>
        <w:spacing w:after="0" w:line="274" w:lineRule="exact"/>
        <w:ind w:left="1134" w:right="548" w:firstLine="740"/>
      </w:pPr>
      <w:r>
        <w:t>б)</w:t>
      </w:r>
      <w:r>
        <w:tab/>
        <w:t>добровольное сообщение о совершенном нарушении требований федерального</w:t>
      </w:r>
      <w:r>
        <w:br/>
        <w:t>законодательства и законодательства Республики Алтай о противодействии коррупции до</w:t>
      </w:r>
      <w:r>
        <w:br/>
        <w:t>начала проведения проверки, проводимой в соответствии со статьей 3 Закона Республики</w:t>
      </w:r>
      <w:r>
        <w:br/>
        <w:t>Алтай № 42-РЗ (далее - проверка);</w:t>
      </w:r>
    </w:p>
    <w:p w:rsidR="005F1AB8" w:rsidRDefault="005F1AB8" w:rsidP="00255852">
      <w:pPr>
        <w:pStyle w:val="20"/>
        <w:shd w:val="clear" w:color="auto" w:fill="auto"/>
        <w:tabs>
          <w:tab w:val="left" w:pos="1023"/>
        </w:tabs>
        <w:spacing w:after="0" w:line="274" w:lineRule="exact"/>
        <w:ind w:left="1134" w:right="548" w:firstLine="740"/>
      </w:pPr>
      <w:r>
        <w:t>в)</w:t>
      </w:r>
      <w:r>
        <w:tab/>
        <w:t>содействие выборного лица осуществляемым в ходе проверки мероприятиям,</w:t>
      </w:r>
      <w:r>
        <w:br/>
        <w:t>направленным на всестороннее изучение предмета проверки.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Проект решения о применении мер ответственности к выборному лицу</w:t>
      </w:r>
      <w:r>
        <w:br/>
        <w:t>разрабатывается секретарем комиссии, указанной в пункте 5 настоящего Порядка, и</w:t>
      </w:r>
      <w:r>
        <w:br/>
        <w:t>содержит информацию:</w:t>
      </w:r>
    </w:p>
    <w:p w:rsidR="005F1AB8" w:rsidRDefault="005F1AB8" w:rsidP="00255852">
      <w:pPr>
        <w:pStyle w:val="40"/>
        <w:numPr>
          <w:ilvl w:val="0"/>
          <w:numId w:val="23"/>
        </w:numPr>
        <w:shd w:val="clear" w:color="auto" w:fill="auto"/>
        <w:tabs>
          <w:tab w:val="left" w:pos="1284"/>
        </w:tabs>
        <w:ind w:left="1134" w:right="548"/>
      </w:pPr>
      <w:r>
        <w:t>фамилия, имя и отчество (при наличии) выборного лица;</w:t>
      </w:r>
    </w:p>
    <w:p w:rsidR="005F1AB8" w:rsidRDefault="005F1AB8" w:rsidP="00255852">
      <w:pPr>
        <w:pStyle w:val="20"/>
        <w:numPr>
          <w:ilvl w:val="0"/>
          <w:numId w:val="23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должность выборного лица;</w:t>
      </w:r>
    </w:p>
    <w:p w:rsidR="005F1AB8" w:rsidRDefault="005F1AB8" w:rsidP="00255852">
      <w:pPr>
        <w:pStyle w:val="20"/>
        <w:numPr>
          <w:ilvl w:val="0"/>
          <w:numId w:val="23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правовое снование для применения мер ответственности;</w:t>
      </w:r>
    </w:p>
    <w:p w:rsidR="005F1AB8" w:rsidRDefault="005F1AB8" w:rsidP="00255852">
      <w:pPr>
        <w:pStyle w:val="20"/>
        <w:numPr>
          <w:ilvl w:val="0"/>
          <w:numId w:val="23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принятая мера ответственности;</w:t>
      </w:r>
    </w:p>
    <w:p w:rsidR="005F1AB8" w:rsidRDefault="005F1AB8" w:rsidP="00255852">
      <w:pPr>
        <w:pStyle w:val="20"/>
        <w:numPr>
          <w:ilvl w:val="0"/>
          <w:numId w:val="23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срок действия меры ответственности.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4"/>
        </w:tabs>
        <w:spacing w:after="0" w:line="274" w:lineRule="exact"/>
        <w:ind w:left="1134" w:right="548" w:firstLine="740"/>
      </w:pPr>
      <w:r>
        <w:t>Решение о применении меры ответственности принимается отдельно в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85" w:y="563"/>
        <w:shd w:val="clear" w:color="auto" w:fill="auto"/>
        <w:spacing w:line="220" w:lineRule="exact"/>
        <w:ind w:left="1134" w:right="548"/>
      </w:pPr>
      <w:r>
        <w:lastRenderedPageBreak/>
        <w:t>26</w:t>
      </w:r>
    </w:p>
    <w:p w:rsidR="005F1AB8" w:rsidRDefault="005F1AB8" w:rsidP="00255852">
      <w:pPr>
        <w:pStyle w:val="20"/>
        <w:shd w:val="clear" w:color="auto" w:fill="auto"/>
        <w:tabs>
          <w:tab w:val="left" w:pos="544"/>
        </w:tabs>
        <w:spacing w:after="0" w:line="278" w:lineRule="exact"/>
        <w:ind w:left="1134" w:right="548" w:firstLine="0"/>
      </w:pPr>
      <w:r>
        <w:t>отношении каждого выборного лица путем голосования большинством голосов (50% + 1)</w:t>
      </w:r>
      <w:r>
        <w:br/>
        <w:t>от числа депутатов, присутствующих на заседании.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Выборное лицо, в отношении которого рассматривается вопрос о применении</w:t>
      </w:r>
      <w:r>
        <w:br/>
        <w:t>меры ответственности, участие в голосовании не принимает.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Копия решения Совета депутатов о применении мер ответственности в течение</w:t>
      </w:r>
      <w:r>
        <w:br/>
        <w:t>5 рабочих дней со дня его принятия вручается лично либо направляется способом,</w:t>
      </w:r>
      <w:r>
        <w:br/>
        <w:t>подтверждающим отправку, выборному лицу, в отношении которого рассматривался</w:t>
      </w:r>
      <w:r>
        <w:br/>
        <w:t>вопрос, а также направляется Главе Республики Алтай, Председателю Правительства</w:t>
      </w:r>
      <w:r>
        <w:br/>
        <w:t>Республики Алтай, прокурору.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Решение Совета депутатов о применении мер ответственности размещается на</w:t>
      </w:r>
      <w:r>
        <w:br/>
        <w:t>официальном сайте муниципального образования в сети «Интернет» в течение 10 рабочих</w:t>
      </w:r>
      <w:r>
        <w:br/>
        <w:t>дней с даты принятия Советом депутатов соответствующего решения.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240" w:line="274" w:lineRule="exact"/>
        <w:ind w:left="1134" w:right="548" w:firstLine="740"/>
      </w:pPr>
      <w:r>
        <w:t>Выборное лицо, к которому применена мера ответственности, вправе</w:t>
      </w:r>
      <w:r>
        <w:br/>
        <w:t>обжаловать решение о применении к нему мер ответственности в судебном порядке.</w:t>
      </w:r>
    </w:p>
    <w:p w:rsidR="005F1AB8" w:rsidRDefault="005F1AB8" w:rsidP="00255852">
      <w:pPr>
        <w:pStyle w:val="10"/>
        <w:shd w:val="clear" w:color="auto" w:fill="auto"/>
        <w:spacing w:before="0" w:after="240" w:line="274" w:lineRule="exact"/>
        <w:ind w:left="1134" w:right="548"/>
      </w:pPr>
      <w:bookmarkStart w:id="53" w:name="bookmark53"/>
      <w:r>
        <w:t>Статья 55. Досрочное прекращение полномочий</w:t>
      </w:r>
      <w:r>
        <w:br/>
        <w:t>депутата Совета депутатов</w:t>
      </w:r>
      <w:bookmarkEnd w:id="53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Полномочия депутата Совета депутатов прекращаются досрочно в случаях,</w:t>
      </w:r>
      <w:r>
        <w:br/>
        <w:t>установленных частью 10 статьи 40 Федерального закона №131-Ф3 и несоблюдения</w:t>
      </w:r>
      <w:r>
        <w:br/>
        <w:t>ограничений, запретов, обязанностей в соответствии с частью 7.1 статьи 40 Федерального</w:t>
      </w:r>
      <w:r>
        <w:br/>
        <w:t>закона №131-Ф3.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Решение Совета депутатов о досрочном прекращении полномочий депутата</w:t>
      </w:r>
      <w:r>
        <w:br/>
        <w:t>Совета депутатов принимается не позднее чем через 30 дней со дня появления основания</w:t>
      </w:r>
      <w:r>
        <w:br/>
        <w:t>для досрочного прекращения полномочий, а если это основание появилось в период между</w:t>
      </w:r>
      <w:r>
        <w:br/>
        <w:t>сессиями Совета депутатов, - не позднее чем через три месяца со дня появления такого</w:t>
      </w:r>
      <w:r>
        <w:br/>
        <w:t>основания.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В случае обращения Главы Республики Алтай, Председателя Правительства</w:t>
      </w:r>
      <w:r>
        <w:br/>
        <w:t>Республики Алтай с заявлением о досрочном прекращении полномочий депутата Совета</w:t>
      </w:r>
      <w:r>
        <w:br/>
        <w:t>депутатов днем появления основания для досрочного прекращения полномочий является</w:t>
      </w:r>
      <w:r>
        <w:br/>
        <w:t>день поступления в Совет депутатов данного заявления.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При поступлении в Совет депутатов документов, свидетельствующих о</w:t>
      </w:r>
      <w:r>
        <w:br/>
        <w:t>возникновении случаев, указанных в части 7.1 статьи 40 Федерального закона № 131-ФЗ,</w:t>
      </w:r>
      <w:r>
        <w:br/>
        <w:t>эти документы в течение 3 рабочих дней направляются Председателем Совета депутатов в</w:t>
      </w:r>
      <w:r>
        <w:br/>
        <w:t>Комиссию по депутатской этике и рассмотрению информации по применению мер</w:t>
      </w:r>
      <w:r>
        <w:br/>
        <w:t>ответственности (далее - Комиссия) для предварительного рассмотрения на ближайшем</w:t>
      </w:r>
      <w:r>
        <w:br/>
        <w:t>заседании и внесения вопроса на рассмотрение сессии Совета 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Указанной Комиссией поступившая информация рассматривается в</w:t>
      </w:r>
      <w:r>
        <w:br/>
        <w:t>отношении конкретного депутата Совета депутатов, а также рассматриваются</w:t>
      </w:r>
      <w:r>
        <w:br/>
        <w:t>предложения по применению меры ответственности.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В случае рассмотрения Комиссией вопроса о применении меры</w:t>
      </w:r>
      <w:r>
        <w:br/>
        <w:t>ответственности в отношении депутата Совета депутатов, являющегося членом комиссии,</w:t>
      </w:r>
      <w:r>
        <w:br/>
        <w:t>указанным лицом заявляется самоотвод. По решению Совета депутатов в состав комиссии</w:t>
      </w:r>
      <w:r>
        <w:br/>
        <w:t>включается депутат взамен выбывшего депутата по заявлению о самоотводе.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В состав Комиссии также входит специалист Совета депутатов, являющийся</w:t>
      </w:r>
      <w:r>
        <w:br/>
        <w:t>секретарем указанной комиссии без права голоса.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Секретарь Комиссии готовит повестку и материалы заседаний Комиссии, а</w:t>
      </w:r>
      <w:r>
        <w:br/>
      </w:r>
      <w:r>
        <w:rPr>
          <w:rStyle w:val="2105pt"/>
        </w:rPr>
        <w:t>также извещает членов Комиссии о планируемых заседаниях Комиссии.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3"/>
        </w:tabs>
        <w:spacing w:after="0" w:line="274" w:lineRule="exact"/>
        <w:ind w:left="1134" w:right="548" w:firstLine="740"/>
      </w:pPr>
      <w:r>
        <w:t>По итогам заседания Комиссии оформляется протокол с рекомендациями по</w:t>
      </w:r>
      <w:r>
        <w:br/>
        <w:t>применению (неприменению) конкретных мер ответственности к выборному лицу, который</w:t>
      </w:r>
      <w:r>
        <w:br/>
        <w:t>подписывается председателем Комиссии.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90" w:y="568"/>
        <w:shd w:val="clear" w:color="auto" w:fill="auto"/>
        <w:spacing w:line="220" w:lineRule="exact"/>
        <w:ind w:left="1134" w:right="548"/>
      </w:pPr>
      <w:r>
        <w:lastRenderedPageBreak/>
        <w:t>27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9" w:lineRule="exact"/>
        <w:ind w:left="1134" w:right="548" w:firstLine="740"/>
      </w:pPr>
      <w:r>
        <w:t>Комиссия в течение 3 рабочих дней со дня поступления в Комиссию</w:t>
      </w:r>
      <w:r>
        <w:br/>
        <w:t>информации принимает и передает Президиуму Совета депутатов одно из следующих</w:t>
      </w:r>
      <w:r>
        <w:br/>
        <w:t>решений:</w:t>
      </w:r>
    </w:p>
    <w:p w:rsidR="005F1AB8" w:rsidRDefault="005F1AB8" w:rsidP="00255852">
      <w:pPr>
        <w:pStyle w:val="20"/>
        <w:numPr>
          <w:ilvl w:val="0"/>
          <w:numId w:val="24"/>
        </w:numPr>
        <w:shd w:val="clear" w:color="auto" w:fill="auto"/>
        <w:tabs>
          <w:tab w:val="left" w:pos="1039"/>
        </w:tabs>
        <w:spacing w:after="0" w:line="269" w:lineRule="exact"/>
        <w:ind w:left="1134" w:right="548" w:firstLine="740"/>
      </w:pPr>
      <w:r>
        <w:t>о подтверждении наличия основания для досрочного прекращения полномочий</w:t>
      </w:r>
      <w:r>
        <w:br/>
        <w:t>депутата;</w:t>
      </w:r>
    </w:p>
    <w:p w:rsidR="005F1AB8" w:rsidRDefault="005F1AB8" w:rsidP="00255852">
      <w:pPr>
        <w:pStyle w:val="20"/>
        <w:numPr>
          <w:ilvl w:val="0"/>
          <w:numId w:val="24"/>
        </w:numPr>
        <w:shd w:val="clear" w:color="auto" w:fill="auto"/>
        <w:tabs>
          <w:tab w:val="left" w:pos="1074"/>
        </w:tabs>
        <w:spacing w:after="0" w:line="269" w:lineRule="exact"/>
        <w:ind w:left="1134" w:right="548" w:firstLine="740"/>
      </w:pPr>
      <w:r>
        <w:t>об отсутствии основания для досрочного прекращения полномочий депутата.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9" w:lineRule="exact"/>
        <w:ind w:left="1134" w:right="548" w:firstLine="740"/>
      </w:pPr>
      <w:r>
        <w:t>На основании одного из решений Комиссии, указанных в пункте 275</w:t>
      </w:r>
      <w:r>
        <w:br/>
        <w:t>настоящей статьи, Президиумом Совета депутатов разрабатывается соответствующий</w:t>
      </w:r>
      <w:r>
        <w:br/>
        <w:t>проект решения Совета 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9" w:lineRule="exact"/>
        <w:ind w:left="1134" w:right="548" w:firstLine="740"/>
      </w:pPr>
      <w:r>
        <w:t>В случае принятия решения о досрочном прекращении полномочий депутата,</w:t>
      </w:r>
      <w:r>
        <w:br/>
        <w:t>в этом решении в обязательном порядке указываются:</w:t>
      </w:r>
    </w:p>
    <w:p w:rsidR="005F1AB8" w:rsidRDefault="005F1AB8" w:rsidP="00255852">
      <w:pPr>
        <w:pStyle w:val="20"/>
        <w:numPr>
          <w:ilvl w:val="0"/>
          <w:numId w:val="25"/>
        </w:numPr>
        <w:shd w:val="clear" w:color="auto" w:fill="auto"/>
        <w:tabs>
          <w:tab w:val="left" w:pos="1272"/>
        </w:tabs>
        <w:spacing w:after="0" w:line="269" w:lineRule="exact"/>
        <w:ind w:left="1134" w:right="548" w:firstLine="740"/>
      </w:pPr>
      <w:r>
        <w:t>обстоятельства, являющиеся основаниями для досрочного прекращения</w:t>
      </w:r>
      <w:r>
        <w:br/>
        <w:t>полномочий депутата;</w:t>
      </w:r>
    </w:p>
    <w:p w:rsidR="005F1AB8" w:rsidRDefault="005F1AB8" w:rsidP="00255852">
      <w:pPr>
        <w:pStyle w:val="20"/>
        <w:numPr>
          <w:ilvl w:val="0"/>
          <w:numId w:val="25"/>
        </w:numPr>
        <w:shd w:val="clear" w:color="auto" w:fill="auto"/>
        <w:tabs>
          <w:tab w:val="left" w:pos="1074"/>
        </w:tabs>
        <w:spacing w:after="0" w:line="269" w:lineRule="exact"/>
        <w:ind w:left="1134" w:right="548" w:firstLine="740"/>
      </w:pPr>
      <w:r>
        <w:t>конкретная дата досрочного прекращения полномочий депутата.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9" w:lineRule="exact"/>
        <w:ind w:left="1134" w:right="548" w:firstLine="740"/>
      </w:pPr>
      <w:r>
        <w:t>Решение о досрочном прекращении полномочий депутата считается принятым,</w:t>
      </w:r>
      <w:r>
        <w:br/>
        <w:t>если за него проголосовало не менее двух третей от установленного числа 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9" w:lineRule="exact"/>
        <w:ind w:left="1134" w:right="548" w:firstLine="740"/>
      </w:pPr>
      <w:r>
        <w:t>При рассмотрении вопроса о досрочном прекращении полномочий депутата</w:t>
      </w:r>
      <w:r>
        <w:br/>
        <w:t>одновременно рассматривается вопрос о внесении соответствующих изменений в решения</w:t>
      </w:r>
      <w:r>
        <w:br/>
        <w:t>Совета депутатов, которыми установлен количественный и персональный состав</w:t>
      </w:r>
      <w:r>
        <w:br/>
        <w:t>постоянных комиссий.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5"/>
        </w:tabs>
        <w:spacing w:after="0" w:line="269" w:lineRule="exact"/>
        <w:ind w:left="1134" w:right="548" w:firstLine="740"/>
      </w:pPr>
      <w:r>
        <w:t>Днем досрочного прекращения полномочий депутата считается:</w:t>
      </w:r>
    </w:p>
    <w:p w:rsidR="005F1AB8" w:rsidRDefault="005F1AB8" w:rsidP="00255852">
      <w:pPr>
        <w:pStyle w:val="20"/>
        <w:numPr>
          <w:ilvl w:val="0"/>
          <w:numId w:val="26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в случаях, предусмотренных пунктами 1, 6, 7 и 9.1 части 10 статьи 40</w:t>
      </w:r>
      <w:r>
        <w:br/>
        <w:t>Федерального закона № 131-ФЗ - со дня наступления оснований, предусмотренных в</w:t>
      </w:r>
      <w:r>
        <w:br/>
        <w:t>данных пунктах, о чем на ближайшей сессии принимается соответствующее решение</w:t>
      </w:r>
      <w:r>
        <w:br/>
        <w:t>Совета депутатов;</w:t>
      </w:r>
    </w:p>
    <w:p w:rsidR="005F1AB8" w:rsidRDefault="005F1AB8" w:rsidP="00255852">
      <w:pPr>
        <w:pStyle w:val="20"/>
        <w:numPr>
          <w:ilvl w:val="0"/>
          <w:numId w:val="26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в случае, предусмотренном пунктом 2 части 1 статьи 40 Федерального закона</w:t>
      </w:r>
      <w:r>
        <w:br/>
        <w:t>№ 131-ФЗ, - со дня принятия Советом депутатов решения об отставке по собственному</w:t>
      </w:r>
      <w:r>
        <w:br/>
        <w:t>желанию;</w:t>
      </w:r>
    </w:p>
    <w:p w:rsidR="005F1AB8" w:rsidRDefault="005F1AB8" w:rsidP="00255852">
      <w:pPr>
        <w:pStyle w:val="20"/>
        <w:numPr>
          <w:ilvl w:val="0"/>
          <w:numId w:val="26"/>
        </w:numPr>
        <w:shd w:val="clear" w:color="auto" w:fill="auto"/>
        <w:tabs>
          <w:tab w:val="left" w:pos="1272"/>
        </w:tabs>
        <w:spacing w:after="0" w:line="269" w:lineRule="exact"/>
        <w:ind w:left="1134" w:right="548" w:firstLine="740"/>
      </w:pPr>
      <w:r>
        <w:t>в случаях, предусмотренных пунктами 3,4,5 части 1 статьи 40 Федерального</w:t>
      </w:r>
      <w:r>
        <w:br/>
        <w:t>закона № 131-ФЗ - со дня вступления в силу решения (приговора) суда, о чем на</w:t>
      </w:r>
      <w:r>
        <w:br/>
        <w:t>ближайшей сессии принимается соответствующее решение Совета депутатов;</w:t>
      </w:r>
    </w:p>
    <w:p w:rsidR="005F1AB8" w:rsidRDefault="005F1AB8" w:rsidP="00255852">
      <w:pPr>
        <w:pStyle w:val="20"/>
        <w:numPr>
          <w:ilvl w:val="0"/>
          <w:numId w:val="26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в случае, предусмотренном пунктом 8 части 1 статьи 40 Федерального закона</w:t>
      </w:r>
      <w:r>
        <w:br/>
        <w:t>№ 131-ФЗ - со дня отзыва депутата избирателями;</w:t>
      </w:r>
    </w:p>
    <w:p w:rsidR="005F1AB8" w:rsidRDefault="005F1AB8" w:rsidP="00255852">
      <w:pPr>
        <w:pStyle w:val="20"/>
        <w:numPr>
          <w:ilvl w:val="0"/>
          <w:numId w:val="26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в случае, предусмотренном пунктом 9 части 1 статьи 40 Федерального закона</w:t>
      </w:r>
      <w:r>
        <w:br/>
        <w:t>№ 131-ФЗ - со дня прекращения полномочий Совета депутатов;</w:t>
      </w:r>
    </w:p>
    <w:p w:rsidR="005F1AB8" w:rsidRDefault="005F1AB8" w:rsidP="00255852">
      <w:pPr>
        <w:pStyle w:val="20"/>
        <w:numPr>
          <w:ilvl w:val="0"/>
          <w:numId w:val="26"/>
        </w:numPr>
        <w:shd w:val="clear" w:color="auto" w:fill="auto"/>
        <w:tabs>
          <w:tab w:val="left" w:pos="1272"/>
        </w:tabs>
        <w:spacing w:after="240" w:line="274" w:lineRule="exact"/>
        <w:ind w:left="1134" w:right="548" w:firstLine="740"/>
      </w:pPr>
      <w:r>
        <w:t>в иных случаях, установленных иными федеральными законами со дня</w:t>
      </w:r>
      <w:r>
        <w:br/>
        <w:t>принятия решения Совета депутатов.</w:t>
      </w:r>
    </w:p>
    <w:p w:rsidR="005F1AB8" w:rsidRDefault="005F1AB8" w:rsidP="00255852">
      <w:pPr>
        <w:pStyle w:val="10"/>
        <w:shd w:val="clear" w:color="auto" w:fill="auto"/>
        <w:spacing w:before="0" w:after="240" w:line="274" w:lineRule="exact"/>
        <w:ind w:left="1134" w:right="548"/>
      </w:pPr>
      <w:bookmarkStart w:id="54" w:name="bookmark54"/>
      <w:r>
        <w:t>Статья 56. Принятие порядка</w:t>
      </w:r>
      <w:r>
        <w:br/>
        <w:t>самороспуска депутатов Совета депутатов</w:t>
      </w:r>
      <w:bookmarkEnd w:id="54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Самороспуск Совета депутатов - досрочное прекращение осуществления</w:t>
      </w:r>
      <w:r>
        <w:br/>
        <w:t>Советом депутатов своих полномочий.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5"/>
        </w:tabs>
        <w:spacing w:after="0" w:line="269" w:lineRule="exact"/>
        <w:ind w:left="1134" w:right="548" w:firstLine="740"/>
      </w:pPr>
      <w:r>
        <w:t>Инициатива принятия решения о самороспуске не может быть выдвинута:</w:t>
      </w:r>
    </w:p>
    <w:p w:rsidR="005F1AB8" w:rsidRDefault="005F1AB8" w:rsidP="00255852">
      <w:pPr>
        <w:pStyle w:val="20"/>
        <w:numPr>
          <w:ilvl w:val="0"/>
          <w:numId w:val="27"/>
        </w:numPr>
        <w:shd w:val="clear" w:color="auto" w:fill="auto"/>
        <w:tabs>
          <w:tab w:val="left" w:pos="1272"/>
        </w:tabs>
        <w:spacing w:after="0" w:line="269" w:lineRule="exact"/>
        <w:ind w:left="1134" w:right="548" w:firstLine="740"/>
      </w:pPr>
      <w:r>
        <w:t>в течение первого года после избрания депутатов Совета депутатов;</w:t>
      </w:r>
    </w:p>
    <w:p w:rsidR="005F1AB8" w:rsidRDefault="005F1AB8" w:rsidP="00255852">
      <w:pPr>
        <w:pStyle w:val="20"/>
        <w:numPr>
          <w:ilvl w:val="0"/>
          <w:numId w:val="27"/>
        </w:numPr>
        <w:shd w:val="clear" w:color="auto" w:fill="auto"/>
        <w:tabs>
          <w:tab w:val="left" w:pos="1272"/>
        </w:tabs>
        <w:spacing w:after="0" w:line="269" w:lineRule="exact"/>
        <w:ind w:left="1134" w:right="548" w:firstLine="740"/>
      </w:pPr>
      <w:r>
        <w:t>в период принятия местного бюджета и утверждения отчета о его исполнении.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9" w:lineRule="exact"/>
        <w:ind w:left="1134" w:right="548" w:firstLine="740"/>
      </w:pPr>
      <w:r>
        <w:t>С мотивированной инициативой о самороспуске Совета депутатов может</w:t>
      </w:r>
      <w:r>
        <w:br/>
        <w:t>выступать группа депутатов не менее одной трети от установленной численности депутатов</w:t>
      </w:r>
      <w:r>
        <w:br/>
        <w:t>путем подачи Председателю письменного заявления, подписанного всеми депутатами этой</w:t>
      </w:r>
      <w:r>
        <w:br/>
        <w:t>группы.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9" w:lineRule="exact"/>
        <w:ind w:left="1134" w:right="548" w:firstLine="740"/>
      </w:pPr>
      <w:r>
        <w:t>Письменное предложение о самороспуске Совета депутатов должно содержать</w:t>
      </w:r>
      <w:r>
        <w:br/>
        <w:t>мотивы самороспуска, а также к нему могут прилагаться иные материалы,</w:t>
      </w:r>
      <w:r>
        <w:br/>
        <w:t>обосновывающие причины самороспуска.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78" w:y="568"/>
        <w:shd w:val="clear" w:color="auto" w:fill="auto"/>
        <w:spacing w:line="220" w:lineRule="exact"/>
        <w:ind w:left="1134" w:right="548"/>
      </w:pPr>
      <w:r>
        <w:lastRenderedPageBreak/>
        <w:t>28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Для предварительного рассмотрения вопроса о самороспуске из числа</w:t>
      </w:r>
      <w:r>
        <w:br/>
        <w:t>депутатов решением Совета депутатов образуется комиссия.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Продолжительность рассмотрения вопроса о самороспуске Совета депутатов</w:t>
      </w:r>
      <w:r>
        <w:br/>
        <w:t>должна гарантировать возможность всестороннего и объективного обсуждения всеми</w:t>
      </w:r>
      <w:r>
        <w:br/>
        <w:t>депутатами и жителями района всех обстоятельств и обоснований инициативы о</w:t>
      </w:r>
      <w:r>
        <w:br/>
        <w:t>самороспуске Совета 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Решение о самороспуске может быть принято в течение 2-х месяцев со дня</w:t>
      </w:r>
      <w:r>
        <w:br/>
        <w:t>выдвижения инициативы о самороспуске.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Решение о самороспуске Совета депутатов принимается двумя третями голосов</w:t>
      </w:r>
      <w:r>
        <w:br/>
        <w:t>от установленной численности Совета депутатов путем тайного голосования.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В случае отклонения Советом депутатов предложения о самороспуске</w:t>
      </w:r>
      <w:r>
        <w:br/>
        <w:t>повторная инициатива о самороспуске может быть выдвинута не ранее чем через год со дня</w:t>
      </w:r>
      <w:r>
        <w:br/>
        <w:t>голосования по вопросу о самороспуске.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240" w:line="274" w:lineRule="exact"/>
        <w:ind w:left="1134" w:right="548" w:firstLine="740"/>
      </w:pPr>
      <w:r>
        <w:t>Решение о самороспуске Совета депутатов не позднее 3-х рабочих дней со дня</w:t>
      </w:r>
      <w:r>
        <w:br/>
        <w:t>его принятия должно быть доведено до сведения территориальной избирательной</w:t>
      </w:r>
      <w:r>
        <w:br/>
        <w:t>комиссии, проводившей выборы депутатов Совета депутатов.</w:t>
      </w:r>
    </w:p>
    <w:p w:rsidR="005F1AB8" w:rsidRDefault="005F1AB8" w:rsidP="00255852">
      <w:pPr>
        <w:pStyle w:val="10"/>
        <w:shd w:val="clear" w:color="auto" w:fill="auto"/>
        <w:spacing w:before="0" w:after="248" w:line="274" w:lineRule="exact"/>
        <w:ind w:left="1134" w:right="548"/>
      </w:pPr>
      <w:bookmarkStart w:id="55" w:name="bookmark55"/>
      <w:r>
        <w:t>Статья 57. Порядок назначения председателя</w:t>
      </w:r>
      <w:r>
        <w:br/>
        <w:t>Контрольно-ревизионной комиссии муниципального образования</w:t>
      </w:r>
      <w:bookmarkEnd w:id="55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64" w:lineRule="exact"/>
        <w:ind w:left="1134" w:right="548" w:firstLine="740"/>
      </w:pPr>
      <w:r>
        <w:t>Контрольно - счетный орган (Контрольно-ревизионная комиссия) является</w:t>
      </w:r>
      <w:r>
        <w:br/>
        <w:t>органом местного самоуправления, не обладает правами юридического лица, имеет бланки</w:t>
      </w:r>
      <w:r>
        <w:br/>
        <w:t>со своим наименованием.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Контрольно-ревизионная комиссия является постоянно действующим органом</w:t>
      </w:r>
      <w:r>
        <w:br/>
        <w:t>внешнего муниципального финансового контроля района, образуется Советом депутатов и</w:t>
      </w:r>
      <w:r>
        <w:br/>
        <w:t>ему подотчётна.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Срок полномочий председателя, членов Контрольно-ревизионной комиссии</w:t>
      </w:r>
      <w:r>
        <w:br/>
        <w:t>составляет пять лет.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4"/>
        </w:tabs>
        <w:spacing w:after="0" w:line="274" w:lineRule="exact"/>
        <w:ind w:left="1134" w:right="548" w:firstLine="740"/>
      </w:pPr>
      <w:r>
        <w:t>Контрольно-ревизионная комиссия состоит из председателя и аудитора.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Порядок формирования, полномочия, структура Контрольно-ревизионной</w:t>
      </w:r>
      <w:r>
        <w:br/>
        <w:t>комиссии муниципального образования, и порядок её деятельности определяются</w:t>
      </w:r>
      <w:r>
        <w:br/>
        <w:t>Положением, утверждаемым решением Совета депутатов, принятым в соответствии с</w:t>
      </w:r>
      <w:r>
        <w:br/>
        <w:t>Федеральным законом от 7 февраля 2011 года № 6-ФЗ «Об общих принципах организации</w:t>
      </w:r>
      <w:r>
        <w:br/>
        <w:t>и деятельности контрольно-счетных органов субъектов Российской Федерации и</w:t>
      </w:r>
      <w:r>
        <w:br/>
        <w:t>муниципальных образований» (далее - Федеральный закон № 6-ФЗ).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Председатель Контрольно-ревизионной комиссии (далее - Председатель)</w:t>
      </w:r>
      <w:r>
        <w:br/>
        <w:t>назначается Советом депутатов по предложению Председателя или депутатов,</w:t>
      </w:r>
      <w:r>
        <w:br/>
        <w:t>численностью не менее одной трети от установленного числа депутатов. Кандидатура</w:t>
      </w:r>
      <w:r>
        <w:br/>
        <w:t>Председателя Контрольно-ревизионной комиссии также может быть предложена</w:t>
      </w:r>
      <w:r>
        <w:br/>
        <w:t>постоянными комиссиями, Главой МО.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Кандидатура Председателя должна соответствовать статье 7 Федерального</w:t>
      </w:r>
      <w:r>
        <w:br/>
        <w:t>закона № 6-ФЗ.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Избрание Председателя производится в порядке, предусмотренном пунктами</w:t>
      </w:r>
      <w:r>
        <w:br/>
        <w:t>24-26 статьи 5 настоящего Регламента для избрания Председателя Совета 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Решение о назначении Председателя принимается на сессии Совета депутатов</w:t>
      </w:r>
      <w:r>
        <w:br/>
        <w:t>простым большинством голосов от установленной численности 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Председатель должен соблюдать ограничения, запреты, исполнять</w:t>
      </w:r>
      <w:r>
        <w:br/>
        <w:t>обязанности, которые установлены Федеральным законом от 25 декабря 2008 года № 273-</w:t>
      </w:r>
      <w:r>
        <w:br/>
        <w:t>ФЗ «О противодействии коррупции» и другими федеральными законами.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2"/>
        </w:tabs>
        <w:spacing w:after="0" w:line="274" w:lineRule="exact"/>
        <w:ind w:left="1134" w:right="548" w:firstLine="740"/>
      </w:pPr>
      <w:r>
        <w:t>Полномочия Председателя прекращаются досрочно в случае несоблюдения</w:t>
      </w:r>
      <w:r>
        <w:br/>
        <w:t>ограничений, запретов, неисполнения обязанностей, установленных федеральными</w:t>
      </w:r>
      <w:r>
        <w:br/>
        <w:t>законами от 25 декабря 2008 года № 273-ФЗ «О противодействии коррупции», от 3 декабря</w:t>
      </w:r>
      <w:r>
        <w:br/>
        <w:t>2012 года № 230-ФЗ «О контроле за соответствием расходов лиц, замещающих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94" w:y="601"/>
        <w:shd w:val="clear" w:color="auto" w:fill="auto"/>
        <w:spacing w:line="220" w:lineRule="exact"/>
        <w:ind w:left="1134" w:right="548"/>
      </w:pPr>
      <w:r>
        <w:lastRenderedPageBreak/>
        <w:t>29</w:t>
      </w:r>
    </w:p>
    <w:p w:rsidR="005F1AB8" w:rsidRDefault="005F1AB8" w:rsidP="00255852">
      <w:pPr>
        <w:pStyle w:val="20"/>
        <w:shd w:val="clear" w:color="auto" w:fill="auto"/>
        <w:tabs>
          <w:tab w:val="left" w:pos="1272"/>
        </w:tabs>
        <w:spacing w:after="0" w:line="274" w:lineRule="exact"/>
        <w:ind w:left="1134" w:right="548" w:firstLine="0"/>
      </w:pPr>
      <w:r>
        <w:t>государственные должности, и иных лиц их доходам», от 7 мая 2013 года № 79-ФЗ «О</w:t>
      </w:r>
      <w:r>
        <w:br/>
        <w:t>запрете отдельным категориям лиц открывать и иметь счета (вклады), хранить наличные</w:t>
      </w:r>
      <w:r>
        <w:br/>
        <w:t>денежные средства и ценности в иностранных банках, расположенных за пределами</w:t>
      </w:r>
      <w:r>
        <w:br/>
        <w:t>территории Российской Федерации, владеть и (или) пользоваться иностранными</w:t>
      </w:r>
      <w:r>
        <w:br/>
        <w:t>финансовыми инструментами».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after="252" w:line="274" w:lineRule="exact"/>
        <w:ind w:left="1134" w:right="548" w:firstLine="740"/>
      </w:pPr>
      <w:r>
        <w:t>Результаты проверок, осуществляемых Контрольно-ревизионной комиссией,</w:t>
      </w:r>
      <w:r>
        <w:br/>
        <w:t>подлежат опубликованию в средствах - массовой информации, определенных Уставом.</w:t>
      </w:r>
    </w:p>
    <w:p w:rsidR="005F1AB8" w:rsidRDefault="005F1AB8" w:rsidP="00255852">
      <w:pPr>
        <w:pStyle w:val="30"/>
        <w:shd w:val="clear" w:color="auto" w:fill="auto"/>
        <w:spacing w:before="0" w:after="248" w:line="259" w:lineRule="exact"/>
        <w:ind w:left="1134" w:right="548" w:firstLine="0"/>
        <w:jc w:val="center"/>
      </w:pPr>
      <w:r>
        <w:t>Глава 9. Депутатские фракции и депутатские объединения</w:t>
      </w:r>
      <w:r>
        <w:br/>
        <w:t>в Совете депутатов</w:t>
      </w:r>
    </w:p>
    <w:p w:rsidR="005F1AB8" w:rsidRDefault="005F1AB8" w:rsidP="00255852">
      <w:pPr>
        <w:pStyle w:val="30"/>
        <w:shd w:val="clear" w:color="auto" w:fill="auto"/>
        <w:spacing w:before="0" w:after="221" w:line="250" w:lineRule="exact"/>
        <w:ind w:left="1134" w:right="548"/>
      </w:pPr>
      <w:r>
        <w:t>Статья 58. Депутатские фракции</w:t>
      </w:r>
      <w:r>
        <w:br/>
        <w:t>в Совете депутатов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74" w:lineRule="exact"/>
        <w:ind w:left="1134" w:right="548" w:firstLine="740"/>
      </w:pPr>
      <w:r>
        <w:t>Для совместной деятельности и выражения единой позиции по вопросам,</w:t>
      </w:r>
      <w:r>
        <w:br/>
        <w:t>рассматриваемым Советом депутатов, депутаты образуют депутатские фракции Совета</w:t>
      </w:r>
      <w:r>
        <w:br/>
        <w:t>(далее - депутатские фракции) и депутатские объединения Совета (далее - депутатские</w:t>
      </w:r>
      <w:r>
        <w:br/>
        <w:t>объединения).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74" w:lineRule="exact"/>
        <w:ind w:left="1134" w:right="548" w:firstLine="740"/>
      </w:pPr>
      <w:r>
        <w:t>Депутатские фракции формируются из депутатов в порядке, предусмотренном</w:t>
      </w:r>
      <w:r>
        <w:br/>
        <w:t>статьёй 35.1 Федерального закона № 131-ФЗ.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74" w:lineRule="exact"/>
        <w:ind w:left="1134" w:right="548" w:firstLine="740"/>
      </w:pPr>
      <w:r>
        <w:t>Депутаты, избранные по одномандатным или многомандатным избирательным</w:t>
      </w:r>
      <w:r>
        <w:br/>
        <w:t>округам вправе образовывать депутатские объединения, не являющиеся фракциями.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74" w:lineRule="exact"/>
        <w:ind w:left="1134" w:right="548" w:firstLine="740"/>
      </w:pPr>
      <w:r>
        <w:t>Депутатские объединения формируются по территориальному,</w:t>
      </w:r>
      <w:r>
        <w:br/>
        <w:t>профессиональному или иному признаку.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after="267" w:line="274" w:lineRule="exact"/>
        <w:ind w:left="1134" w:right="548" w:firstLine="740"/>
      </w:pPr>
      <w:r>
        <w:t>Порядок регистрации, деятельности депутатского объединения аналогичен</w:t>
      </w:r>
      <w:r>
        <w:br/>
        <w:t>установленному настоящим Регламентом для депутатских фракций.</w:t>
      </w:r>
    </w:p>
    <w:p w:rsidR="005F1AB8" w:rsidRDefault="005F1AB8" w:rsidP="00255852">
      <w:pPr>
        <w:pStyle w:val="10"/>
        <w:shd w:val="clear" w:color="auto" w:fill="auto"/>
        <w:spacing w:before="0" w:after="219" w:line="240" w:lineRule="exact"/>
        <w:ind w:left="1134" w:right="548"/>
      </w:pPr>
      <w:bookmarkStart w:id="56" w:name="bookmark56"/>
      <w:r>
        <w:t>Статья 59. Регистрация депутатских фракций</w:t>
      </w:r>
      <w:bookmarkEnd w:id="56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left="1134" w:right="548" w:firstLine="740"/>
      </w:pPr>
      <w:r>
        <w:t>Депутатские фракции организуют свою деятельность на основе свободного,</w:t>
      </w:r>
      <w:r>
        <w:br/>
        <w:t>конструктивного, коллективного обсуждения вопросов и обладают равными правами.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left="1134" w:right="548" w:firstLine="740"/>
      </w:pPr>
      <w:r>
        <w:t>Внутренняя деятельность депутатской фракции организуется ею</w:t>
      </w:r>
      <w:r>
        <w:br/>
        <w:t>самостоятельно в соответствии с положением о фракции, утверждаемом фракцией на ее</w:t>
      </w:r>
      <w:r>
        <w:br/>
        <w:t>организационном собрании большинством голосов от общего числа депутатов, входящих</w:t>
      </w:r>
      <w:r>
        <w:br/>
        <w:t>во фракцию.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left="1134" w:right="548" w:firstLine="740"/>
      </w:pPr>
      <w:r>
        <w:t>Депутатские фракции подлежат уведомительной регистрации в Совете</w:t>
      </w:r>
      <w:r>
        <w:br/>
        <w:t>депутатов в соответствии со статьей 2 Закона Республики Алтай от 6 октября 2015 года №</w:t>
      </w:r>
      <w:r>
        <w:br/>
        <w:t>50-РЗ «О порядке деятельности фракций в представительных органах муниципальных</w:t>
      </w:r>
      <w:r>
        <w:br/>
        <w:t>образований в Республике Алтай».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left="1134" w:right="548" w:firstLine="740"/>
      </w:pPr>
      <w:r>
        <w:t>Депутатские фракции регистрируются на первой организационной сессии</w:t>
      </w:r>
      <w:r>
        <w:br/>
        <w:t>Совета 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left="1134" w:right="548" w:firstLine="740"/>
      </w:pPr>
      <w:r>
        <w:t>Секретарь заседания осуществляет проверку представленных документов и</w:t>
      </w:r>
      <w:r>
        <w:br/>
        <w:t>регистрирует фракцию.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left="1134" w:right="548" w:firstLine="740"/>
      </w:pPr>
      <w:r>
        <w:t>Организационные собрания фракций могут проводиться до первого</w:t>
      </w:r>
      <w:r>
        <w:br/>
        <w:t>организационного заседания Совета депутатов соответствующими избирательными</w:t>
      </w:r>
      <w:r>
        <w:br/>
        <w:t>объединениями.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left="1134" w:right="548" w:firstLine="740"/>
      </w:pPr>
      <w:r>
        <w:t>Зарегистрированная в установленном порядке депутатская фракция включается</w:t>
      </w:r>
      <w:r>
        <w:br/>
        <w:t>в Реестр депутатских фракций. В Реестре указываются сведения об официальном названии</w:t>
      </w:r>
      <w:r>
        <w:br/>
        <w:t>депутатской фракции, фамилии, имена, отчества руководителя и членов депутатской</w:t>
      </w:r>
      <w:r>
        <w:br/>
        <w:t>фракции.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65"/>
        </w:tabs>
        <w:spacing w:after="0" w:line="269" w:lineRule="exact"/>
        <w:ind w:left="1134" w:right="548" w:firstLine="740"/>
      </w:pPr>
      <w:r>
        <w:t>Ведение Реестра депутатских фракций, контроль за изменениями в составе</w:t>
      </w:r>
      <w:r>
        <w:br/>
        <w:t>депутатских фракций, в том числе регистрация документов об изменениях в составе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94" w:y="566"/>
        <w:shd w:val="clear" w:color="auto" w:fill="auto"/>
        <w:spacing w:line="220" w:lineRule="exact"/>
        <w:ind w:left="1134" w:right="548"/>
      </w:pPr>
      <w:r>
        <w:lastRenderedPageBreak/>
        <w:t>30</w:t>
      </w:r>
    </w:p>
    <w:p w:rsidR="005F1AB8" w:rsidRDefault="005F1AB8" w:rsidP="00255852">
      <w:pPr>
        <w:pStyle w:val="20"/>
        <w:shd w:val="clear" w:color="auto" w:fill="auto"/>
        <w:tabs>
          <w:tab w:val="left" w:pos="1265"/>
        </w:tabs>
        <w:spacing w:after="263" w:line="269" w:lineRule="exact"/>
        <w:ind w:left="1134" w:right="548" w:firstLine="0"/>
      </w:pPr>
      <w:r>
        <w:t>депутатских фракций, их органов осуществляет специалист, в ведении которого находятся</w:t>
      </w:r>
      <w:r>
        <w:br/>
        <w:t>вопросы организации работы Совета депутатов.</w:t>
      </w:r>
    </w:p>
    <w:p w:rsidR="005F1AB8" w:rsidRDefault="005F1AB8" w:rsidP="00255852">
      <w:pPr>
        <w:pStyle w:val="10"/>
        <w:shd w:val="clear" w:color="auto" w:fill="auto"/>
        <w:spacing w:before="0" w:after="173" w:line="240" w:lineRule="exact"/>
        <w:ind w:left="1134" w:right="548"/>
      </w:pPr>
      <w:bookmarkStart w:id="57" w:name="bookmark57"/>
      <w:r>
        <w:t>Статья 60. Порядок деятельности депутатских фракций</w:t>
      </w:r>
      <w:bookmarkEnd w:id="57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9"/>
        </w:tabs>
        <w:spacing w:after="0" w:line="240" w:lineRule="exact"/>
        <w:ind w:left="1134" w:right="548" w:firstLine="760"/>
      </w:pPr>
      <w:r>
        <w:t>Депутатская фракция имеет право:</w:t>
      </w:r>
    </w:p>
    <w:p w:rsidR="005F1AB8" w:rsidRDefault="005F1AB8" w:rsidP="00255852">
      <w:pPr>
        <w:pStyle w:val="2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64" w:lineRule="exact"/>
        <w:ind w:left="1134" w:right="548" w:firstLine="760"/>
      </w:pPr>
      <w:r>
        <w:t>рассматривать проекты решений Совета депутатов, вносить к ним поправки;</w:t>
      </w:r>
    </w:p>
    <w:p w:rsidR="005F1AB8" w:rsidRDefault="005F1AB8" w:rsidP="00255852">
      <w:pPr>
        <w:pStyle w:val="2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64" w:lineRule="exact"/>
        <w:ind w:left="1134" w:right="548" w:firstLine="760"/>
      </w:pPr>
      <w:r>
        <w:t>проводить обмен мнениями по вопросам, рассматриваемым Советом</w:t>
      </w:r>
      <w:r>
        <w:br/>
        <w:t>депутатов;</w:t>
      </w:r>
    </w:p>
    <w:p w:rsidR="005F1AB8" w:rsidRDefault="005F1AB8" w:rsidP="00255852">
      <w:pPr>
        <w:pStyle w:val="2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74" w:lineRule="exact"/>
        <w:ind w:left="1134" w:right="548" w:firstLine="760"/>
      </w:pPr>
      <w:r>
        <w:t>выступать по вопросам повестки дня сессии;</w:t>
      </w:r>
    </w:p>
    <w:p w:rsidR="005F1AB8" w:rsidRDefault="005F1AB8" w:rsidP="00255852">
      <w:pPr>
        <w:pStyle w:val="2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74" w:lineRule="exact"/>
        <w:ind w:left="1134" w:right="548" w:firstLine="760"/>
      </w:pPr>
      <w:r>
        <w:t>проводить консультации и иные согласительные мероприятия с другими</w:t>
      </w:r>
      <w:r>
        <w:br/>
        <w:t>фракциями;</w:t>
      </w:r>
    </w:p>
    <w:p w:rsidR="005F1AB8" w:rsidRDefault="005F1AB8" w:rsidP="00255852">
      <w:pPr>
        <w:pStyle w:val="2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74" w:lineRule="exact"/>
        <w:ind w:left="1134" w:right="548" w:firstLine="760"/>
      </w:pPr>
      <w:r>
        <w:t>предлагать из числа депутатов, входящих во фракцию кандидатуры для</w:t>
      </w:r>
      <w:r>
        <w:br/>
        <w:t>избрания на должности в Совете депутатов;</w:t>
      </w:r>
    </w:p>
    <w:p w:rsidR="005F1AB8" w:rsidRDefault="005F1AB8" w:rsidP="00255852">
      <w:pPr>
        <w:pStyle w:val="2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74" w:lineRule="exact"/>
        <w:ind w:left="1134" w:right="548" w:firstLine="760"/>
      </w:pPr>
      <w:r>
        <w:t>вносить в установленном порядке на рассмотрение Совета депутатов вопросы</w:t>
      </w:r>
      <w:r>
        <w:br/>
        <w:t>и участвовать в их обсуждении;</w:t>
      </w:r>
    </w:p>
    <w:p w:rsidR="005F1AB8" w:rsidRDefault="005F1AB8" w:rsidP="00255852">
      <w:pPr>
        <w:pStyle w:val="2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74" w:lineRule="exact"/>
        <w:ind w:left="1134" w:right="548" w:firstLine="760"/>
      </w:pPr>
      <w:r>
        <w:t>разрабатывать и вносить предложения по формированию плана работы Совета</w:t>
      </w:r>
      <w:r>
        <w:br/>
        <w:t>депутатов;</w:t>
      </w:r>
    </w:p>
    <w:p w:rsidR="005F1AB8" w:rsidRDefault="005F1AB8" w:rsidP="00255852">
      <w:pPr>
        <w:pStyle w:val="20"/>
        <w:numPr>
          <w:ilvl w:val="0"/>
          <w:numId w:val="28"/>
        </w:numPr>
        <w:shd w:val="clear" w:color="auto" w:fill="auto"/>
        <w:tabs>
          <w:tab w:val="left" w:pos="1277"/>
        </w:tabs>
        <w:spacing w:after="0" w:line="274" w:lineRule="exact"/>
        <w:ind w:left="1134" w:right="548" w:firstLine="760"/>
      </w:pPr>
      <w:r>
        <w:t>осуществлять иные полномочия в соответствии с федеральным</w:t>
      </w:r>
      <w:r>
        <w:br/>
        <w:t>законодательством, законодательством Республики Алтай, настоящим Регламентом и</w:t>
      </w:r>
      <w:r>
        <w:br/>
        <w:t>иными муниципальными правовыми актами.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7"/>
        </w:tabs>
        <w:spacing w:after="0" w:line="274" w:lineRule="exact"/>
        <w:ind w:left="1134" w:right="548" w:firstLine="760"/>
      </w:pPr>
      <w:r>
        <w:t>Депутатская фракция информируют Председателя Совета депутатов по</w:t>
      </w:r>
      <w:r>
        <w:br/>
        <w:t>вопросам организации своей деятельности.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7"/>
        </w:tabs>
        <w:spacing w:after="0" w:line="274" w:lineRule="exact"/>
        <w:ind w:left="1134" w:right="548" w:firstLine="760"/>
      </w:pPr>
      <w:r>
        <w:t>Деятельность депутатской фракции прекращается досрочно в случае</w:t>
      </w:r>
      <w:r>
        <w:br/>
        <w:t>прекращения деятельности политической партии в связи с её ликвидацией или</w:t>
      </w:r>
      <w:r>
        <w:br/>
        <w:t>реорганизацией - со дня внесения в Единый государственный реестр юридических лиц</w:t>
      </w:r>
      <w:r>
        <w:br/>
        <w:t>соответствующей записи.</w:t>
      </w:r>
    </w:p>
    <w:p w:rsidR="005F1AB8" w:rsidRDefault="005F1AB8" w:rsidP="00255852">
      <w:pPr>
        <w:pStyle w:val="30"/>
        <w:shd w:val="clear" w:color="auto" w:fill="auto"/>
        <w:spacing w:before="0" w:after="248" w:line="250" w:lineRule="exact"/>
        <w:ind w:left="1134" w:right="548" w:firstLine="0"/>
        <w:jc w:val="center"/>
      </w:pPr>
      <w:r>
        <w:t>Глава 10. Депутатские обращения, контрольная</w:t>
      </w:r>
      <w:r>
        <w:br/>
        <w:t>деятельность Совета депутатов</w:t>
      </w:r>
    </w:p>
    <w:p w:rsidR="005F1AB8" w:rsidRDefault="005F1AB8" w:rsidP="00255852">
      <w:pPr>
        <w:pStyle w:val="30"/>
        <w:shd w:val="clear" w:color="auto" w:fill="auto"/>
        <w:spacing w:before="0" w:after="155" w:line="240" w:lineRule="exact"/>
        <w:ind w:left="1134" w:right="548" w:firstLine="0"/>
        <w:jc w:val="center"/>
      </w:pPr>
      <w:r>
        <w:t>Статья 61. Порядок работы депутатов с обращениями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7"/>
        </w:tabs>
        <w:spacing w:after="0" w:line="269" w:lineRule="exact"/>
        <w:ind w:left="1134" w:right="548" w:firstLine="760"/>
      </w:pPr>
      <w:r>
        <w:t>Депутат (депутаты) вправе внести на сессию Совета депутатов письменное</w:t>
      </w:r>
      <w:r>
        <w:br/>
        <w:t>обращение к Главе МО или иному должностному лицу администрации района, его</w:t>
      </w:r>
      <w:r>
        <w:br/>
        <w:t>структурных подразделений, должностным лицам органов государственной власти,</w:t>
      </w:r>
      <w:r>
        <w:br/>
        <w:t xml:space="preserve">организациям, общественным объединениям, </w:t>
      </w:r>
      <w:r w:rsidR="0013282D">
        <w:t xml:space="preserve">расположенным на территории </w:t>
      </w:r>
      <w:proofErr w:type="spellStart"/>
      <w:r w:rsidR="0013282D">
        <w:t>Шебалинского</w:t>
      </w:r>
      <w:proofErr w:type="spellEnd"/>
      <w:r w:rsidR="0013282D">
        <w:t xml:space="preserve"> района, по </w:t>
      </w:r>
      <w:r>
        <w:t>вопросам, входящим в компетенцию указанных руководителей, иных должностных лиц,</w:t>
      </w:r>
      <w:r>
        <w:br/>
        <w:t>органов, организаций, объединений.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7"/>
        </w:tabs>
        <w:spacing w:after="0" w:line="269" w:lineRule="exact"/>
        <w:ind w:left="1134" w:right="548" w:firstLine="760"/>
      </w:pPr>
      <w:r>
        <w:t>Обращение депутата направляется в Совет депутатов не позднее 10 дней до</w:t>
      </w:r>
      <w:r>
        <w:br/>
        <w:t>начала очередной сессии при условии, что депутат, как правило, уже обращался к</w:t>
      </w:r>
      <w:r>
        <w:br/>
        <w:t>соответствующему руководителю или иному лицу, но не получил ответа в установленный</w:t>
      </w:r>
      <w:r>
        <w:br/>
        <w:t>срок или не был им удовлетворен.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7"/>
        </w:tabs>
        <w:spacing w:after="0" w:line="269" w:lineRule="exact"/>
        <w:ind w:left="1134" w:right="548" w:firstLine="760"/>
      </w:pPr>
      <w:r>
        <w:t>Обращение депутата до начала сессии Совета депутатов рассматривается</w:t>
      </w:r>
      <w:r>
        <w:br/>
        <w:t>постоянной комиссией, к вопросам ведения которой относится соответствующее</w:t>
      </w:r>
      <w:r>
        <w:br/>
        <w:t>обращение.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7"/>
        </w:tabs>
        <w:spacing w:after="0" w:line="269" w:lineRule="exact"/>
        <w:ind w:left="1134" w:right="548" w:firstLine="760"/>
      </w:pPr>
      <w:r>
        <w:t>Если депутат ранее не обращался к руководителям или иным должностным</w:t>
      </w:r>
      <w:r>
        <w:br/>
        <w:t>лицам, указанным в настоящей статье, то постоянная комиссия с учетом знания проблем,</w:t>
      </w:r>
      <w:r>
        <w:br/>
        <w:t>изложенных депутатом, вправе вернуть обращение депутату.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77"/>
        </w:tabs>
        <w:spacing w:after="0" w:line="269" w:lineRule="exact"/>
        <w:ind w:left="1134" w:right="548" w:firstLine="760"/>
      </w:pPr>
      <w:r>
        <w:t>При обсуждении повестки дня очередной сессии Совета депутатов,</w:t>
      </w:r>
      <w:r>
        <w:br/>
        <w:t>Председатель Совета депутатов информирует депутатов о поступлении письменных</w:t>
      </w:r>
      <w:r>
        <w:br/>
        <w:t>обращений депутатов между сессиями Совета депутатов, оглашает их в полной или</w:t>
      </w:r>
      <w:r>
        <w:br/>
        <w:t>сокращенной форме.</w:t>
      </w:r>
    </w:p>
    <w:p w:rsidR="005F1AB8" w:rsidRDefault="005F1AB8" w:rsidP="00255852">
      <w:pPr>
        <w:ind w:left="1134" w:right="548"/>
        <w:rPr>
          <w:sz w:val="2"/>
          <w:szCs w:val="2"/>
        </w:rPr>
        <w:sectPr w:rsidR="005F1A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1AB8" w:rsidRDefault="005F1AB8" w:rsidP="00255852">
      <w:pPr>
        <w:pStyle w:val="a4"/>
        <w:framePr w:wrap="none" w:vAnchor="page" w:hAnchor="page" w:x="6287" w:y="571"/>
        <w:shd w:val="clear" w:color="auto" w:fill="auto"/>
        <w:spacing w:line="220" w:lineRule="exact"/>
        <w:ind w:left="1134" w:right="548"/>
      </w:pPr>
      <w:r>
        <w:lastRenderedPageBreak/>
        <w:t>31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69" w:lineRule="exact"/>
        <w:ind w:left="1134" w:right="548" w:firstLine="740"/>
      </w:pPr>
      <w:r>
        <w:t>Большинством голосов от установленного числа депутатов Совета депутатов</w:t>
      </w:r>
      <w:r>
        <w:br/>
        <w:t>принимается решение:</w:t>
      </w:r>
    </w:p>
    <w:p w:rsidR="005F1AB8" w:rsidRDefault="005F1AB8" w:rsidP="00255852">
      <w:pPr>
        <w:pStyle w:val="20"/>
        <w:numPr>
          <w:ilvl w:val="0"/>
          <w:numId w:val="29"/>
        </w:numPr>
        <w:shd w:val="clear" w:color="auto" w:fill="auto"/>
        <w:tabs>
          <w:tab w:val="left" w:pos="1280"/>
        </w:tabs>
        <w:spacing w:after="0" w:line="269" w:lineRule="exact"/>
        <w:ind w:left="1134" w:right="548" w:firstLine="740"/>
      </w:pPr>
      <w:r>
        <w:t>считать обращение «депутатским запросом»;</w:t>
      </w:r>
    </w:p>
    <w:p w:rsidR="005F1AB8" w:rsidRDefault="005F1AB8" w:rsidP="00255852">
      <w:pPr>
        <w:pStyle w:val="20"/>
        <w:numPr>
          <w:ilvl w:val="0"/>
          <w:numId w:val="29"/>
        </w:numPr>
        <w:shd w:val="clear" w:color="auto" w:fill="auto"/>
        <w:tabs>
          <w:tab w:val="left" w:pos="1280"/>
        </w:tabs>
        <w:spacing w:after="0" w:line="269" w:lineRule="exact"/>
        <w:ind w:left="1134" w:right="548" w:firstLine="740"/>
      </w:pPr>
      <w:r>
        <w:t>направить материалы в соответствующую постоянную комиссию для</w:t>
      </w:r>
      <w:r>
        <w:br/>
        <w:t>соответствующей проработки вопроса, и при необходимости, проведения проверки по</w:t>
      </w:r>
      <w:r>
        <w:br/>
        <w:t>существу вопроса;</w:t>
      </w:r>
    </w:p>
    <w:p w:rsidR="005F1AB8" w:rsidRDefault="005F1AB8" w:rsidP="00255852">
      <w:pPr>
        <w:pStyle w:val="20"/>
        <w:numPr>
          <w:ilvl w:val="0"/>
          <w:numId w:val="29"/>
        </w:numPr>
        <w:shd w:val="clear" w:color="auto" w:fill="auto"/>
        <w:tabs>
          <w:tab w:val="left" w:pos="1280"/>
        </w:tabs>
        <w:spacing w:after="0" w:line="269" w:lineRule="exact"/>
        <w:ind w:left="1134" w:right="548" w:firstLine="740"/>
      </w:pPr>
      <w:r>
        <w:t>предложить инициатору (инициаторам) решить вопрос в рабочем порядке в</w:t>
      </w:r>
      <w:r>
        <w:br/>
        <w:t>рамках депутатских полномочий.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69" w:lineRule="exact"/>
        <w:ind w:left="1134" w:right="548" w:firstLine="740"/>
      </w:pPr>
      <w:r>
        <w:t>Руководители иные должностные лица, которым направлен «депутатский</w:t>
      </w:r>
      <w:r>
        <w:br/>
        <w:t>запрос», обязаны дать на него письменный ответ, который оглашается на очередной</w:t>
      </w:r>
      <w:r>
        <w:br/>
        <w:t>(внеочередной) сессии Совета депутатов. При этом соответствующая постоянная</w:t>
      </w:r>
      <w:r>
        <w:br/>
        <w:t>комиссия контролирует подготовку ответа на указанный депутатский запрос, и готовит</w:t>
      </w:r>
      <w:r>
        <w:br/>
        <w:t>проект решения по нему.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327" w:line="274" w:lineRule="exact"/>
        <w:ind w:left="1134" w:right="548" w:firstLine="740"/>
      </w:pPr>
      <w:r>
        <w:t>Депутаты Совета депутатов вправе дать оценку полученному ответу на</w:t>
      </w:r>
      <w:r>
        <w:br/>
        <w:t>депутатский запрос. По результатам рассмотрения вопроса принимается решение (в том</w:t>
      </w:r>
      <w:r>
        <w:br/>
        <w:t>числе, в форме протокольной записи).</w:t>
      </w:r>
    </w:p>
    <w:p w:rsidR="005F1AB8" w:rsidRDefault="005F1AB8" w:rsidP="00255852">
      <w:pPr>
        <w:pStyle w:val="10"/>
        <w:shd w:val="clear" w:color="auto" w:fill="auto"/>
        <w:spacing w:before="0" w:after="211" w:line="240" w:lineRule="exact"/>
        <w:ind w:left="1134" w:right="548"/>
        <w:jc w:val="left"/>
      </w:pPr>
      <w:bookmarkStart w:id="58" w:name="bookmark58"/>
      <w:r>
        <w:t>Статья 62. Контрольная деятельность Совета депутатов</w:t>
      </w:r>
      <w:bookmarkEnd w:id="58"/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74" w:lineRule="exact"/>
        <w:ind w:left="1134" w:right="548" w:firstLine="740"/>
      </w:pPr>
      <w:r>
        <w:t>Основным видом контроля Совета депутатов за исполнением решений является</w:t>
      </w:r>
      <w:r>
        <w:br/>
        <w:t>текущий контроль, осуществляемый в период срока действия решения.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74" w:lineRule="exact"/>
        <w:ind w:left="1134" w:right="548" w:firstLine="740"/>
      </w:pPr>
      <w:r>
        <w:t>Контрольная деятельность Совета депутатов осуществляется в формах:</w:t>
      </w:r>
    </w:p>
    <w:p w:rsidR="005F1AB8" w:rsidRDefault="005F1AB8" w:rsidP="00255852">
      <w:pPr>
        <w:pStyle w:val="20"/>
        <w:numPr>
          <w:ilvl w:val="0"/>
          <w:numId w:val="30"/>
        </w:numPr>
        <w:shd w:val="clear" w:color="auto" w:fill="auto"/>
        <w:tabs>
          <w:tab w:val="left" w:pos="1280"/>
        </w:tabs>
        <w:spacing w:after="0" w:line="274" w:lineRule="exact"/>
        <w:ind w:left="1134" w:right="548" w:firstLine="740"/>
      </w:pPr>
      <w:r>
        <w:t>заслушивания на заседаниях Совета депутатов информации, отчётов, докладов;</w:t>
      </w:r>
    </w:p>
    <w:p w:rsidR="005F1AB8" w:rsidRDefault="005F1AB8" w:rsidP="00255852">
      <w:pPr>
        <w:pStyle w:val="20"/>
        <w:numPr>
          <w:ilvl w:val="0"/>
          <w:numId w:val="30"/>
        </w:numPr>
        <w:shd w:val="clear" w:color="auto" w:fill="auto"/>
        <w:tabs>
          <w:tab w:val="left" w:pos="1280"/>
        </w:tabs>
        <w:spacing w:after="0" w:line="274" w:lineRule="exact"/>
        <w:ind w:left="1134" w:right="548" w:firstLine="740"/>
      </w:pPr>
      <w:r>
        <w:t>направления депутатских запросов, запросов (обращений) Совета депутатов;</w:t>
      </w:r>
    </w:p>
    <w:p w:rsidR="005F1AB8" w:rsidRDefault="005F1AB8" w:rsidP="00255852">
      <w:pPr>
        <w:pStyle w:val="20"/>
        <w:numPr>
          <w:ilvl w:val="0"/>
          <w:numId w:val="30"/>
        </w:numPr>
        <w:shd w:val="clear" w:color="auto" w:fill="auto"/>
        <w:tabs>
          <w:tab w:val="left" w:pos="1280"/>
        </w:tabs>
        <w:spacing w:after="0" w:line="274" w:lineRule="exact"/>
        <w:ind w:left="1134" w:right="548" w:firstLine="740"/>
      </w:pPr>
      <w:r>
        <w:t>проведения депутатских слушаний;</w:t>
      </w:r>
    </w:p>
    <w:p w:rsidR="005F1AB8" w:rsidRDefault="005F1AB8" w:rsidP="00255852">
      <w:pPr>
        <w:pStyle w:val="20"/>
        <w:numPr>
          <w:ilvl w:val="0"/>
          <w:numId w:val="30"/>
        </w:numPr>
        <w:shd w:val="clear" w:color="auto" w:fill="auto"/>
        <w:tabs>
          <w:tab w:val="left" w:pos="1280"/>
        </w:tabs>
        <w:spacing w:after="0" w:line="274" w:lineRule="exact"/>
        <w:ind w:left="1134" w:right="548" w:firstLine="740"/>
      </w:pPr>
      <w:r>
        <w:t>в иных формах, предусмотренных законодательством.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74" w:lineRule="exact"/>
        <w:ind w:left="1134" w:right="548" w:firstLine="740"/>
      </w:pPr>
      <w:r>
        <w:t>Порядок осуществления контрольной деятельности Совета депутатов</w:t>
      </w:r>
      <w:r>
        <w:br/>
        <w:t>определяется действующим законодательством, Уставом и настоящим Регламентом.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74" w:lineRule="exact"/>
        <w:ind w:left="1134" w:right="548" w:firstLine="740"/>
      </w:pPr>
      <w:r>
        <w:t>Предложения о постановке на контроль решения Совета депутатов вносятся</w:t>
      </w:r>
      <w:r>
        <w:br/>
        <w:t>Председателем и постоянными комиссиями. Решение о постановке на контроль решения</w:t>
      </w:r>
      <w:r>
        <w:br/>
        <w:t>принимается Советом депутатов и оформляется решением Совета депутатов, в котором</w:t>
      </w:r>
      <w:r>
        <w:br/>
        <w:t>определяются ответственная постоянная комиссия по контролю за исполнением данного</w:t>
      </w:r>
      <w:r>
        <w:br/>
        <w:t>решения, периодичность или сроки осуществления контроля. Данные требования могут</w:t>
      </w:r>
      <w:r>
        <w:br/>
        <w:t>включаться в проект решения, принимаемый Советом 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74" w:lineRule="exact"/>
        <w:ind w:left="1134" w:right="548" w:firstLine="740"/>
      </w:pPr>
      <w:r>
        <w:t>В соответствии с решениями Совета депутатов вопросы о контроле за</w:t>
      </w:r>
      <w:r>
        <w:br/>
        <w:t>исполнением решений в обязательном порядке включаются в план нормотворческой</w:t>
      </w:r>
      <w:r>
        <w:br/>
        <w:t>работы Совета депутатов.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74" w:lineRule="exact"/>
        <w:ind w:left="1134" w:right="548" w:firstLine="740"/>
      </w:pPr>
      <w:r>
        <w:t>Организацию подготовки вопросов о контроле за исполнением решений к</w:t>
      </w:r>
      <w:r>
        <w:br/>
        <w:t>рассмотрению на заседании Совета депутатов осуществляет соответствующая постоянная</w:t>
      </w:r>
      <w:r>
        <w:br/>
        <w:t>комиссия. Рассмотрение информации об исполнении решений на заседаниях постоянных</w:t>
      </w:r>
      <w:r>
        <w:br/>
        <w:t>комиссий осуществляется в порядке, установленном Положением о постоянных комиссиях.</w:t>
      </w:r>
    </w:p>
    <w:p w:rsidR="005F1AB8" w:rsidRDefault="005F1AB8" w:rsidP="00255852">
      <w:pPr>
        <w:pStyle w:val="20"/>
        <w:numPr>
          <w:ilvl w:val="0"/>
          <w:numId w:val="11"/>
        </w:numPr>
        <w:shd w:val="clear" w:color="auto" w:fill="auto"/>
        <w:tabs>
          <w:tab w:val="left" w:pos="1280"/>
        </w:tabs>
        <w:spacing w:after="0" w:line="274" w:lineRule="exact"/>
        <w:ind w:left="1134" w:right="548" w:firstLine="740"/>
      </w:pPr>
      <w:r>
        <w:t>По итогам рассмотрения вопроса на заседании соответствующая постоянная</w:t>
      </w:r>
      <w:r>
        <w:br/>
        <w:t>комиссия готовит проект решения Совета депутатов по отчёту или информации и вносит</w:t>
      </w:r>
      <w:r>
        <w:br/>
        <w:t>его на рассмотрение Совета депутатов в установленном порядке.</w:t>
      </w:r>
    </w:p>
    <w:p w:rsidR="005F1AB8" w:rsidRDefault="005F1AB8" w:rsidP="00255852">
      <w:pPr>
        <w:ind w:left="1134" w:right="548"/>
        <w:rPr>
          <w:sz w:val="2"/>
          <w:szCs w:val="2"/>
        </w:rPr>
      </w:pPr>
    </w:p>
    <w:p w:rsidR="004C30D2" w:rsidRDefault="004C30D2" w:rsidP="00255852">
      <w:pPr>
        <w:ind w:left="1134" w:right="548"/>
      </w:pPr>
    </w:p>
    <w:sectPr w:rsidR="004C30D2" w:rsidSect="00231E3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053"/>
    <w:multiLevelType w:val="multilevel"/>
    <w:tmpl w:val="29A87F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52674"/>
    <w:multiLevelType w:val="multilevel"/>
    <w:tmpl w:val="C6960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012ED8"/>
    <w:multiLevelType w:val="multilevel"/>
    <w:tmpl w:val="B24C7B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1D296D"/>
    <w:multiLevelType w:val="multilevel"/>
    <w:tmpl w:val="10587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FD20E3"/>
    <w:multiLevelType w:val="multilevel"/>
    <w:tmpl w:val="A06827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D20757"/>
    <w:multiLevelType w:val="multilevel"/>
    <w:tmpl w:val="801AF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807D8F"/>
    <w:multiLevelType w:val="multilevel"/>
    <w:tmpl w:val="591C03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FD7521"/>
    <w:multiLevelType w:val="multilevel"/>
    <w:tmpl w:val="652CA2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9496F2A"/>
    <w:multiLevelType w:val="multilevel"/>
    <w:tmpl w:val="EDDEF6F2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6E66FF"/>
    <w:multiLevelType w:val="multilevel"/>
    <w:tmpl w:val="08CCB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FC2E33"/>
    <w:multiLevelType w:val="multilevel"/>
    <w:tmpl w:val="4BB861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B448EA"/>
    <w:multiLevelType w:val="multilevel"/>
    <w:tmpl w:val="F418C8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8D2873"/>
    <w:multiLevelType w:val="multilevel"/>
    <w:tmpl w:val="F976C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8E5C9D"/>
    <w:multiLevelType w:val="multilevel"/>
    <w:tmpl w:val="670A6C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9000B7"/>
    <w:multiLevelType w:val="multilevel"/>
    <w:tmpl w:val="441E88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500FE7"/>
    <w:multiLevelType w:val="multilevel"/>
    <w:tmpl w:val="973089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DF1AEE"/>
    <w:multiLevelType w:val="multilevel"/>
    <w:tmpl w:val="AD2614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9B36EBA"/>
    <w:multiLevelType w:val="multilevel"/>
    <w:tmpl w:val="4858D2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ED5E1F"/>
    <w:multiLevelType w:val="multilevel"/>
    <w:tmpl w:val="68981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76616F"/>
    <w:multiLevelType w:val="multilevel"/>
    <w:tmpl w:val="362CB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C42150"/>
    <w:multiLevelType w:val="multilevel"/>
    <w:tmpl w:val="80140B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7DC3803"/>
    <w:multiLevelType w:val="multilevel"/>
    <w:tmpl w:val="2A6E3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F069C4"/>
    <w:multiLevelType w:val="multilevel"/>
    <w:tmpl w:val="9E92F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A30A61"/>
    <w:multiLevelType w:val="multilevel"/>
    <w:tmpl w:val="B8566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0A835E7"/>
    <w:multiLevelType w:val="multilevel"/>
    <w:tmpl w:val="24E23B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13B24B6"/>
    <w:multiLevelType w:val="multilevel"/>
    <w:tmpl w:val="1ED2C9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732937"/>
    <w:multiLevelType w:val="multilevel"/>
    <w:tmpl w:val="A8787D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5936A10"/>
    <w:multiLevelType w:val="multilevel"/>
    <w:tmpl w:val="71BCA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639498A"/>
    <w:multiLevelType w:val="multilevel"/>
    <w:tmpl w:val="F00233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AF2AFB"/>
    <w:multiLevelType w:val="multilevel"/>
    <w:tmpl w:val="204C70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25"/>
  </w:num>
  <w:num w:numId="4">
    <w:abstractNumId w:val="23"/>
  </w:num>
  <w:num w:numId="5">
    <w:abstractNumId w:val="16"/>
  </w:num>
  <w:num w:numId="6">
    <w:abstractNumId w:val="24"/>
  </w:num>
  <w:num w:numId="7">
    <w:abstractNumId w:val="20"/>
  </w:num>
  <w:num w:numId="8">
    <w:abstractNumId w:val="15"/>
  </w:num>
  <w:num w:numId="9">
    <w:abstractNumId w:val="12"/>
  </w:num>
  <w:num w:numId="10">
    <w:abstractNumId w:val="14"/>
  </w:num>
  <w:num w:numId="11">
    <w:abstractNumId w:val="9"/>
  </w:num>
  <w:num w:numId="12">
    <w:abstractNumId w:val="2"/>
  </w:num>
  <w:num w:numId="13">
    <w:abstractNumId w:val="22"/>
  </w:num>
  <w:num w:numId="14">
    <w:abstractNumId w:val="3"/>
  </w:num>
  <w:num w:numId="15">
    <w:abstractNumId w:val="13"/>
  </w:num>
  <w:num w:numId="16">
    <w:abstractNumId w:val="29"/>
  </w:num>
  <w:num w:numId="17">
    <w:abstractNumId w:val="27"/>
  </w:num>
  <w:num w:numId="18">
    <w:abstractNumId w:val="7"/>
  </w:num>
  <w:num w:numId="19">
    <w:abstractNumId w:val="5"/>
  </w:num>
  <w:num w:numId="20">
    <w:abstractNumId w:val="26"/>
  </w:num>
  <w:num w:numId="21">
    <w:abstractNumId w:val="18"/>
  </w:num>
  <w:num w:numId="22">
    <w:abstractNumId w:val="1"/>
  </w:num>
  <w:num w:numId="23">
    <w:abstractNumId w:val="11"/>
  </w:num>
  <w:num w:numId="24">
    <w:abstractNumId w:val="10"/>
  </w:num>
  <w:num w:numId="25">
    <w:abstractNumId w:val="30"/>
  </w:num>
  <w:num w:numId="26">
    <w:abstractNumId w:val="21"/>
  </w:num>
  <w:num w:numId="27">
    <w:abstractNumId w:val="17"/>
  </w:num>
  <w:num w:numId="28">
    <w:abstractNumId w:val="28"/>
  </w:num>
  <w:num w:numId="29">
    <w:abstractNumId w:val="4"/>
  </w:num>
  <w:num w:numId="30">
    <w:abstractNumId w:val="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AB8"/>
    <w:rsid w:val="0000001E"/>
    <w:rsid w:val="0000182F"/>
    <w:rsid w:val="00002068"/>
    <w:rsid w:val="00002EB9"/>
    <w:rsid w:val="000046FF"/>
    <w:rsid w:val="00005DDB"/>
    <w:rsid w:val="00006ACB"/>
    <w:rsid w:val="000111B3"/>
    <w:rsid w:val="000113CD"/>
    <w:rsid w:val="000125F8"/>
    <w:rsid w:val="00012BDD"/>
    <w:rsid w:val="00012BE2"/>
    <w:rsid w:val="00013F00"/>
    <w:rsid w:val="000142AC"/>
    <w:rsid w:val="00015327"/>
    <w:rsid w:val="00015A47"/>
    <w:rsid w:val="00015BC9"/>
    <w:rsid w:val="00015D53"/>
    <w:rsid w:val="000166BD"/>
    <w:rsid w:val="000175D2"/>
    <w:rsid w:val="000200EB"/>
    <w:rsid w:val="0002237C"/>
    <w:rsid w:val="000223A8"/>
    <w:rsid w:val="0002269D"/>
    <w:rsid w:val="000226DD"/>
    <w:rsid w:val="00022DDF"/>
    <w:rsid w:val="00023DCD"/>
    <w:rsid w:val="00023DFD"/>
    <w:rsid w:val="00023F8E"/>
    <w:rsid w:val="000243B4"/>
    <w:rsid w:val="00024B83"/>
    <w:rsid w:val="00024DA3"/>
    <w:rsid w:val="000261FB"/>
    <w:rsid w:val="000263BA"/>
    <w:rsid w:val="00030887"/>
    <w:rsid w:val="00030E18"/>
    <w:rsid w:val="0003187C"/>
    <w:rsid w:val="000320FE"/>
    <w:rsid w:val="0003275B"/>
    <w:rsid w:val="000329FF"/>
    <w:rsid w:val="000335D9"/>
    <w:rsid w:val="00034438"/>
    <w:rsid w:val="00034DD4"/>
    <w:rsid w:val="00035497"/>
    <w:rsid w:val="00035733"/>
    <w:rsid w:val="00035FDC"/>
    <w:rsid w:val="000405A4"/>
    <w:rsid w:val="00040E0F"/>
    <w:rsid w:val="00041817"/>
    <w:rsid w:val="000422B5"/>
    <w:rsid w:val="00042DE9"/>
    <w:rsid w:val="00042F10"/>
    <w:rsid w:val="00043644"/>
    <w:rsid w:val="00043F4E"/>
    <w:rsid w:val="0004435B"/>
    <w:rsid w:val="00045585"/>
    <w:rsid w:val="00045FAA"/>
    <w:rsid w:val="000460E2"/>
    <w:rsid w:val="00046FCB"/>
    <w:rsid w:val="00047B27"/>
    <w:rsid w:val="00047B40"/>
    <w:rsid w:val="00050460"/>
    <w:rsid w:val="00050561"/>
    <w:rsid w:val="000505FE"/>
    <w:rsid w:val="00050BF3"/>
    <w:rsid w:val="00051419"/>
    <w:rsid w:val="000517A0"/>
    <w:rsid w:val="0005196D"/>
    <w:rsid w:val="00052183"/>
    <w:rsid w:val="00052BC9"/>
    <w:rsid w:val="00052CC9"/>
    <w:rsid w:val="000530D6"/>
    <w:rsid w:val="00054939"/>
    <w:rsid w:val="0005697A"/>
    <w:rsid w:val="000569FF"/>
    <w:rsid w:val="000574BD"/>
    <w:rsid w:val="00057A1E"/>
    <w:rsid w:val="00057AEC"/>
    <w:rsid w:val="000614CA"/>
    <w:rsid w:val="0006194F"/>
    <w:rsid w:val="00062A61"/>
    <w:rsid w:val="00062C20"/>
    <w:rsid w:val="00062C6B"/>
    <w:rsid w:val="00062F41"/>
    <w:rsid w:val="00063227"/>
    <w:rsid w:val="00064087"/>
    <w:rsid w:val="0006490B"/>
    <w:rsid w:val="00065150"/>
    <w:rsid w:val="000659D5"/>
    <w:rsid w:val="00065FC1"/>
    <w:rsid w:val="00065FC4"/>
    <w:rsid w:val="00066011"/>
    <w:rsid w:val="000662A9"/>
    <w:rsid w:val="00066758"/>
    <w:rsid w:val="00066870"/>
    <w:rsid w:val="000672C0"/>
    <w:rsid w:val="00070167"/>
    <w:rsid w:val="000719EC"/>
    <w:rsid w:val="00071AB2"/>
    <w:rsid w:val="00072A12"/>
    <w:rsid w:val="000741AE"/>
    <w:rsid w:val="000743DF"/>
    <w:rsid w:val="00074824"/>
    <w:rsid w:val="00074953"/>
    <w:rsid w:val="00075751"/>
    <w:rsid w:val="00075A9A"/>
    <w:rsid w:val="00075E1F"/>
    <w:rsid w:val="00075F0D"/>
    <w:rsid w:val="00076A84"/>
    <w:rsid w:val="000802B2"/>
    <w:rsid w:val="00080B09"/>
    <w:rsid w:val="000813C8"/>
    <w:rsid w:val="0008179E"/>
    <w:rsid w:val="0008192E"/>
    <w:rsid w:val="00081C1E"/>
    <w:rsid w:val="00083661"/>
    <w:rsid w:val="00083E6D"/>
    <w:rsid w:val="0008460F"/>
    <w:rsid w:val="00084758"/>
    <w:rsid w:val="0008530E"/>
    <w:rsid w:val="000854BA"/>
    <w:rsid w:val="00086CD0"/>
    <w:rsid w:val="00086F4B"/>
    <w:rsid w:val="0008783A"/>
    <w:rsid w:val="0008792C"/>
    <w:rsid w:val="00087F64"/>
    <w:rsid w:val="000906A4"/>
    <w:rsid w:val="00091F3A"/>
    <w:rsid w:val="000926CC"/>
    <w:rsid w:val="00092E41"/>
    <w:rsid w:val="00092F31"/>
    <w:rsid w:val="00093294"/>
    <w:rsid w:val="000933F8"/>
    <w:rsid w:val="000943CE"/>
    <w:rsid w:val="000949C2"/>
    <w:rsid w:val="00094B22"/>
    <w:rsid w:val="000957FF"/>
    <w:rsid w:val="000961D5"/>
    <w:rsid w:val="0009640F"/>
    <w:rsid w:val="0009704A"/>
    <w:rsid w:val="000978FE"/>
    <w:rsid w:val="00097AD7"/>
    <w:rsid w:val="00097AEE"/>
    <w:rsid w:val="000A2E34"/>
    <w:rsid w:val="000A2E4A"/>
    <w:rsid w:val="000A3A27"/>
    <w:rsid w:val="000A43A9"/>
    <w:rsid w:val="000A4E3E"/>
    <w:rsid w:val="000A5502"/>
    <w:rsid w:val="000A6FCC"/>
    <w:rsid w:val="000A75BF"/>
    <w:rsid w:val="000B0CC8"/>
    <w:rsid w:val="000B23B9"/>
    <w:rsid w:val="000B27B6"/>
    <w:rsid w:val="000B2CCC"/>
    <w:rsid w:val="000B37AC"/>
    <w:rsid w:val="000B3E6B"/>
    <w:rsid w:val="000B4448"/>
    <w:rsid w:val="000B45CF"/>
    <w:rsid w:val="000B5B95"/>
    <w:rsid w:val="000B5F5E"/>
    <w:rsid w:val="000B68CC"/>
    <w:rsid w:val="000B6F81"/>
    <w:rsid w:val="000B78B3"/>
    <w:rsid w:val="000B7F43"/>
    <w:rsid w:val="000C02AD"/>
    <w:rsid w:val="000C0A3F"/>
    <w:rsid w:val="000C1F7A"/>
    <w:rsid w:val="000C1FEE"/>
    <w:rsid w:val="000C2116"/>
    <w:rsid w:val="000C2509"/>
    <w:rsid w:val="000C2A17"/>
    <w:rsid w:val="000C32D7"/>
    <w:rsid w:val="000C3C79"/>
    <w:rsid w:val="000C4537"/>
    <w:rsid w:val="000C519E"/>
    <w:rsid w:val="000C51D1"/>
    <w:rsid w:val="000C56AC"/>
    <w:rsid w:val="000C5701"/>
    <w:rsid w:val="000C5F67"/>
    <w:rsid w:val="000C6253"/>
    <w:rsid w:val="000C6CDF"/>
    <w:rsid w:val="000C79B0"/>
    <w:rsid w:val="000D121D"/>
    <w:rsid w:val="000D1E7F"/>
    <w:rsid w:val="000D2999"/>
    <w:rsid w:val="000D30BC"/>
    <w:rsid w:val="000D4AF1"/>
    <w:rsid w:val="000D5DDB"/>
    <w:rsid w:val="000D5DF4"/>
    <w:rsid w:val="000D6221"/>
    <w:rsid w:val="000D6C8F"/>
    <w:rsid w:val="000D7B73"/>
    <w:rsid w:val="000D7C6A"/>
    <w:rsid w:val="000E082C"/>
    <w:rsid w:val="000E1374"/>
    <w:rsid w:val="000E2852"/>
    <w:rsid w:val="000E292C"/>
    <w:rsid w:val="000E4ED2"/>
    <w:rsid w:val="000E5D56"/>
    <w:rsid w:val="000E7AF3"/>
    <w:rsid w:val="000E7DD6"/>
    <w:rsid w:val="000F0C99"/>
    <w:rsid w:val="000F314F"/>
    <w:rsid w:val="000F31C3"/>
    <w:rsid w:val="000F3225"/>
    <w:rsid w:val="000F40CB"/>
    <w:rsid w:val="000F4E01"/>
    <w:rsid w:val="000F4FF0"/>
    <w:rsid w:val="000F5063"/>
    <w:rsid w:val="0010056E"/>
    <w:rsid w:val="00100C2A"/>
    <w:rsid w:val="001016BE"/>
    <w:rsid w:val="001018DF"/>
    <w:rsid w:val="00101B56"/>
    <w:rsid w:val="001023BC"/>
    <w:rsid w:val="00103DB1"/>
    <w:rsid w:val="00104D78"/>
    <w:rsid w:val="00105F43"/>
    <w:rsid w:val="0010714B"/>
    <w:rsid w:val="00107DEB"/>
    <w:rsid w:val="0011060C"/>
    <w:rsid w:val="00110EAF"/>
    <w:rsid w:val="00111532"/>
    <w:rsid w:val="00111A78"/>
    <w:rsid w:val="00113310"/>
    <w:rsid w:val="00113546"/>
    <w:rsid w:val="00113593"/>
    <w:rsid w:val="001136E3"/>
    <w:rsid w:val="001139F1"/>
    <w:rsid w:val="00113C7B"/>
    <w:rsid w:val="00114B43"/>
    <w:rsid w:val="00115E8E"/>
    <w:rsid w:val="00116C1E"/>
    <w:rsid w:val="00116EFE"/>
    <w:rsid w:val="0011740E"/>
    <w:rsid w:val="001179EA"/>
    <w:rsid w:val="00117A88"/>
    <w:rsid w:val="00117D5D"/>
    <w:rsid w:val="00121F30"/>
    <w:rsid w:val="001227E7"/>
    <w:rsid w:val="00122907"/>
    <w:rsid w:val="00123049"/>
    <w:rsid w:val="00123BFA"/>
    <w:rsid w:val="0012429B"/>
    <w:rsid w:val="0012796D"/>
    <w:rsid w:val="00127A67"/>
    <w:rsid w:val="001302AE"/>
    <w:rsid w:val="00130357"/>
    <w:rsid w:val="00130B9A"/>
    <w:rsid w:val="00130D8A"/>
    <w:rsid w:val="00130EFC"/>
    <w:rsid w:val="00131285"/>
    <w:rsid w:val="00132601"/>
    <w:rsid w:val="0013282D"/>
    <w:rsid w:val="00133084"/>
    <w:rsid w:val="001343E2"/>
    <w:rsid w:val="001359DD"/>
    <w:rsid w:val="00135B4D"/>
    <w:rsid w:val="001363A8"/>
    <w:rsid w:val="0013680C"/>
    <w:rsid w:val="0013734A"/>
    <w:rsid w:val="00137813"/>
    <w:rsid w:val="001410EE"/>
    <w:rsid w:val="00141FD8"/>
    <w:rsid w:val="00142739"/>
    <w:rsid w:val="00142A0A"/>
    <w:rsid w:val="00142B65"/>
    <w:rsid w:val="0014332B"/>
    <w:rsid w:val="0014377B"/>
    <w:rsid w:val="001455D3"/>
    <w:rsid w:val="001471A9"/>
    <w:rsid w:val="0014730D"/>
    <w:rsid w:val="00147B42"/>
    <w:rsid w:val="00150A16"/>
    <w:rsid w:val="00151440"/>
    <w:rsid w:val="001515C1"/>
    <w:rsid w:val="00152014"/>
    <w:rsid w:val="001520D7"/>
    <w:rsid w:val="001528AB"/>
    <w:rsid w:val="001539D6"/>
    <w:rsid w:val="00154271"/>
    <w:rsid w:val="00154CE5"/>
    <w:rsid w:val="00154CF2"/>
    <w:rsid w:val="00155DEA"/>
    <w:rsid w:val="001567BF"/>
    <w:rsid w:val="00156C82"/>
    <w:rsid w:val="00157C19"/>
    <w:rsid w:val="00157C99"/>
    <w:rsid w:val="0016032A"/>
    <w:rsid w:val="00160EDD"/>
    <w:rsid w:val="00162E13"/>
    <w:rsid w:val="001632EE"/>
    <w:rsid w:val="00165D75"/>
    <w:rsid w:val="00166AE0"/>
    <w:rsid w:val="001672D2"/>
    <w:rsid w:val="0016747A"/>
    <w:rsid w:val="0016765E"/>
    <w:rsid w:val="00170817"/>
    <w:rsid w:val="001708CD"/>
    <w:rsid w:val="0017111F"/>
    <w:rsid w:val="00171DDF"/>
    <w:rsid w:val="00171E80"/>
    <w:rsid w:val="00171EEB"/>
    <w:rsid w:val="00171FB9"/>
    <w:rsid w:val="00173A42"/>
    <w:rsid w:val="00173D01"/>
    <w:rsid w:val="001741EF"/>
    <w:rsid w:val="00176428"/>
    <w:rsid w:val="001803A5"/>
    <w:rsid w:val="00180BFA"/>
    <w:rsid w:val="00181695"/>
    <w:rsid w:val="00181B2C"/>
    <w:rsid w:val="0018248F"/>
    <w:rsid w:val="00182F4F"/>
    <w:rsid w:val="0018379F"/>
    <w:rsid w:val="00183E0E"/>
    <w:rsid w:val="00185457"/>
    <w:rsid w:val="0018565A"/>
    <w:rsid w:val="00190330"/>
    <w:rsid w:val="00190D6D"/>
    <w:rsid w:val="00190DDC"/>
    <w:rsid w:val="00191D7D"/>
    <w:rsid w:val="00191EF6"/>
    <w:rsid w:val="00191F43"/>
    <w:rsid w:val="00194321"/>
    <w:rsid w:val="00194491"/>
    <w:rsid w:val="00195FBA"/>
    <w:rsid w:val="00197E48"/>
    <w:rsid w:val="001A0951"/>
    <w:rsid w:val="001A1CF5"/>
    <w:rsid w:val="001A2033"/>
    <w:rsid w:val="001A27FA"/>
    <w:rsid w:val="001A3165"/>
    <w:rsid w:val="001A36C4"/>
    <w:rsid w:val="001A3D46"/>
    <w:rsid w:val="001A5128"/>
    <w:rsid w:val="001A544E"/>
    <w:rsid w:val="001A5B91"/>
    <w:rsid w:val="001A5F91"/>
    <w:rsid w:val="001A6C96"/>
    <w:rsid w:val="001B1686"/>
    <w:rsid w:val="001B1819"/>
    <w:rsid w:val="001B1FAE"/>
    <w:rsid w:val="001B2342"/>
    <w:rsid w:val="001B24CB"/>
    <w:rsid w:val="001B2C10"/>
    <w:rsid w:val="001B2F2A"/>
    <w:rsid w:val="001B3D84"/>
    <w:rsid w:val="001B46B2"/>
    <w:rsid w:val="001B4703"/>
    <w:rsid w:val="001B5BD6"/>
    <w:rsid w:val="001B5E0C"/>
    <w:rsid w:val="001B601B"/>
    <w:rsid w:val="001C0006"/>
    <w:rsid w:val="001C1034"/>
    <w:rsid w:val="001C1140"/>
    <w:rsid w:val="001C1A0B"/>
    <w:rsid w:val="001C268B"/>
    <w:rsid w:val="001C45C0"/>
    <w:rsid w:val="001C679A"/>
    <w:rsid w:val="001C6874"/>
    <w:rsid w:val="001C6CCC"/>
    <w:rsid w:val="001C7840"/>
    <w:rsid w:val="001C7893"/>
    <w:rsid w:val="001C7AF3"/>
    <w:rsid w:val="001D11B8"/>
    <w:rsid w:val="001D1436"/>
    <w:rsid w:val="001D14A5"/>
    <w:rsid w:val="001D14B9"/>
    <w:rsid w:val="001D2501"/>
    <w:rsid w:val="001D3726"/>
    <w:rsid w:val="001D5123"/>
    <w:rsid w:val="001D5335"/>
    <w:rsid w:val="001D5699"/>
    <w:rsid w:val="001D61F2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364"/>
    <w:rsid w:val="001E3499"/>
    <w:rsid w:val="001E34E6"/>
    <w:rsid w:val="001E36B1"/>
    <w:rsid w:val="001E4513"/>
    <w:rsid w:val="001E5B50"/>
    <w:rsid w:val="001E67CE"/>
    <w:rsid w:val="001E725E"/>
    <w:rsid w:val="001E7DCF"/>
    <w:rsid w:val="001F000B"/>
    <w:rsid w:val="001F1820"/>
    <w:rsid w:val="001F24B4"/>
    <w:rsid w:val="001F2747"/>
    <w:rsid w:val="001F2A78"/>
    <w:rsid w:val="001F318F"/>
    <w:rsid w:val="001F331B"/>
    <w:rsid w:val="001F3556"/>
    <w:rsid w:val="001F44C8"/>
    <w:rsid w:val="001F5341"/>
    <w:rsid w:val="001F5A5D"/>
    <w:rsid w:val="001F5A6B"/>
    <w:rsid w:val="001F6CE7"/>
    <w:rsid w:val="00201FE3"/>
    <w:rsid w:val="002020C1"/>
    <w:rsid w:val="002022BF"/>
    <w:rsid w:val="002036B9"/>
    <w:rsid w:val="002036F7"/>
    <w:rsid w:val="00203A28"/>
    <w:rsid w:val="00203CF3"/>
    <w:rsid w:val="002041ED"/>
    <w:rsid w:val="00205405"/>
    <w:rsid w:val="00205BEB"/>
    <w:rsid w:val="00206FE2"/>
    <w:rsid w:val="00210263"/>
    <w:rsid w:val="00210FF0"/>
    <w:rsid w:val="0021142B"/>
    <w:rsid w:val="0021176C"/>
    <w:rsid w:val="00212245"/>
    <w:rsid w:val="00212FB8"/>
    <w:rsid w:val="00213605"/>
    <w:rsid w:val="00215054"/>
    <w:rsid w:val="00216C62"/>
    <w:rsid w:val="0021707F"/>
    <w:rsid w:val="0021726C"/>
    <w:rsid w:val="00217EC1"/>
    <w:rsid w:val="00220F2C"/>
    <w:rsid w:val="00222097"/>
    <w:rsid w:val="00222B75"/>
    <w:rsid w:val="00222D61"/>
    <w:rsid w:val="00223160"/>
    <w:rsid w:val="00223365"/>
    <w:rsid w:val="00224567"/>
    <w:rsid w:val="002245F7"/>
    <w:rsid w:val="00224612"/>
    <w:rsid w:val="00224A53"/>
    <w:rsid w:val="00224EB2"/>
    <w:rsid w:val="00225A94"/>
    <w:rsid w:val="00226350"/>
    <w:rsid w:val="00226807"/>
    <w:rsid w:val="00226D2E"/>
    <w:rsid w:val="00226D36"/>
    <w:rsid w:val="002271EA"/>
    <w:rsid w:val="00227553"/>
    <w:rsid w:val="00231E3D"/>
    <w:rsid w:val="00232DB4"/>
    <w:rsid w:val="002346CB"/>
    <w:rsid w:val="00234B21"/>
    <w:rsid w:val="00234CA6"/>
    <w:rsid w:val="00235B22"/>
    <w:rsid w:val="00235E6D"/>
    <w:rsid w:val="00236560"/>
    <w:rsid w:val="00236B7F"/>
    <w:rsid w:val="00237E49"/>
    <w:rsid w:val="00240ED5"/>
    <w:rsid w:val="0024142E"/>
    <w:rsid w:val="00241609"/>
    <w:rsid w:val="00241BB7"/>
    <w:rsid w:val="002438F8"/>
    <w:rsid w:val="00244025"/>
    <w:rsid w:val="002456DF"/>
    <w:rsid w:val="002458EC"/>
    <w:rsid w:val="00246ACD"/>
    <w:rsid w:val="00246E0B"/>
    <w:rsid w:val="00250FEC"/>
    <w:rsid w:val="002515C1"/>
    <w:rsid w:val="00251B88"/>
    <w:rsid w:val="00251C0C"/>
    <w:rsid w:val="00251DDE"/>
    <w:rsid w:val="00252635"/>
    <w:rsid w:val="0025335D"/>
    <w:rsid w:val="00253585"/>
    <w:rsid w:val="00253F86"/>
    <w:rsid w:val="00254172"/>
    <w:rsid w:val="00255014"/>
    <w:rsid w:val="00255835"/>
    <w:rsid w:val="00255852"/>
    <w:rsid w:val="002569F3"/>
    <w:rsid w:val="00257098"/>
    <w:rsid w:val="0025709C"/>
    <w:rsid w:val="00257B87"/>
    <w:rsid w:val="00261E63"/>
    <w:rsid w:val="00262B7C"/>
    <w:rsid w:val="002635AC"/>
    <w:rsid w:val="002635C8"/>
    <w:rsid w:val="00263B20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D86"/>
    <w:rsid w:val="00271E50"/>
    <w:rsid w:val="00271EBD"/>
    <w:rsid w:val="00272379"/>
    <w:rsid w:val="00272422"/>
    <w:rsid w:val="0027255E"/>
    <w:rsid w:val="00272C98"/>
    <w:rsid w:val="0027329E"/>
    <w:rsid w:val="00273BEA"/>
    <w:rsid w:val="00273FA7"/>
    <w:rsid w:val="0027426E"/>
    <w:rsid w:val="00274479"/>
    <w:rsid w:val="002745B7"/>
    <w:rsid w:val="00277B10"/>
    <w:rsid w:val="00277DD1"/>
    <w:rsid w:val="00277EC7"/>
    <w:rsid w:val="00280FF5"/>
    <w:rsid w:val="00281BDF"/>
    <w:rsid w:val="00281BF5"/>
    <w:rsid w:val="00281F76"/>
    <w:rsid w:val="0028240B"/>
    <w:rsid w:val="00282460"/>
    <w:rsid w:val="00282C62"/>
    <w:rsid w:val="00283192"/>
    <w:rsid w:val="00283EED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AB"/>
    <w:rsid w:val="002956BC"/>
    <w:rsid w:val="00296811"/>
    <w:rsid w:val="00296D9E"/>
    <w:rsid w:val="002A1928"/>
    <w:rsid w:val="002A2C50"/>
    <w:rsid w:val="002A2E86"/>
    <w:rsid w:val="002A3AC9"/>
    <w:rsid w:val="002A4B12"/>
    <w:rsid w:val="002A5B54"/>
    <w:rsid w:val="002A5DA6"/>
    <w:rsid w:val="002A61FD"/>
    <w:rsid w:val="002A6336"/>
    <w:rsid w:val="002A6487"/>
    <w:rsid w:val="002A6BCD"/>
    <w:rsid w:val="002A6CA2"/>
    <w:rsid w:val="002A6E3C"/>
    <w:rsid w:val="002A7306"/>
    <w:rsid w:val="002A74CE"/>
    <w:rsid w:val="002A7715"/>
    <w:rsid w:val="002B08AC"/>
    <w:rsid w:val="002B0AB0"/>
    <w:rsid w:val="002B0DC3"/>
    <w:rsid w:val="002B1E29"/>
    <w:rsid w:val="002B22A4"/>
    <w:rsid w:val="002B3080"/>
    <w:rsid w:val="002B494F"/>
    <w:rsid w:val="002B510D"/>
    <w:rsid w:val="002B5208"/>
    <w:rsid w:val="002B590B"/>
    <w:rsid w:val="002B61D6"/>
    <w:rsid w:val="002B71F9"/>
    <w:rsid w:val="002B78AF"/>
    <w:rsid w:val="002C0400"/>
    <w:rsid w:val="002C094E"/>
    <w:rsid w:val="002C1547"/>
    <w:rsid w:val="002C1635"/>
    <w:rsid w:val="002C33F0"/>
    <w:rsid w:val="002C3B1F"/>
    <w:rsid w:val="002C4CB2"/>
    <w:rsid w:val="002C523A"/>
    <w:rsid w:val="002C5582"/>
    <w:rsid w:val="002C6768"/>
    <w:rsid w:val="002C6B13"/>
    <w:rsid w:val="002C6DEE"/>
    <w:rsid w:val="002C6E3C"/>
    <w:rsid w:val="002C7596"/>
    <w:rsid w:val="002C7846"/>
    <w:rsid w:val="002D0D50"/>
    <w:rsid w:val="002D0DAB"/>
    <w:rsid w:val="002D0DB3"/>
    <w:rsid w:val="002D0F0F"/>
    <w:rsid w:val="002D1046"/>
    <w:rsid w:val="002D184D"/>
    <w:rsid w:val="002D1CD6"/>
    <w:rsid w:val="002D2E28"/>
    <w:rsid w:val="002D326B"/>
    <w:rsid w:val="002D3EE4"/>
    <w:rsid w:val="002D4F31"/>
    <w:rsid w:val="002D5E92"/>
    <w:rsid w:val="002D5FC3"/>
    <w:rsid w:val="002D60F5"/>
    <w:rsid w:val="002D61EB"/>
    <w:rsid w:val="002D6C4B"/>
    <w:rsid w:val="002E0210"/>
    <w:rsid w:val="002E03E7"/>
    <w:rsid w:val="002E1623"/>
    <w:rsid w:val="002E1D03"/>
    <w:rsid w:val="002E24DC"/>
    <w:rsid w:val="002E3820"/>
    <w:rsid w:val="002E4358"/>
    <w:rsid w:val="002E4416"/>
    <w:rsid w:val="002E4EDF"/>
    <w:rsid w:val="002E56B1"/>
    <w:rsid w:val="002E57AF"/>
    <w:rsid w:val="002F0246"/>
    <w:rsid w:val="002F061B"/>
    <w:rsid w:val="002F12CA"/>
    <w:rsid w:val="002F190F"/>
    <w:rsid w:val="002F2029"/>
    <w:rsid w:val="002F276F"/>
    <w:rsid w:val="002F2EA5"/>
    <w:rsid w:val="002F324B"/>
    <w:rsid w:val="002F3F8C"/>
    <w:rsid w:val="002F4667"/>
    <w:rsid w:val="002F53A3"/>
    <w:rsid w:val="002F560D"/>
    <w:rsid w:val="002F6799"/>
    <w:rsid w:val="002F69B0"/>
    <w:rsid w:val="002F6FF6"/>
    <w:rsid w:val="002F71D0"/>
    <w:rsid w:val="002F76C5"/>
    <w:rsid w:val="002F7C99"/>
    <w:rsid w:val="002F7F2D"/>
    <w:rsid w:val="002F7FD0"/>
    <w:rsid w:val="00300592"/>
    <w:rsid w:val="00301A2E"/>
    <w:rsid w:val="00302A3C"/>
    <w:rsid w:val="003030B3"/>
    <w:rsid w:val="00303972"/>
    <w:rsid w:val="00303A8F"/>
    <w:rsid w:val="00304F73"/>
    <w:rsid w:val="00305FB0"/>
    <w:rsid w:val="00307065"/>
    <w:rsid w:val="003076AD"/>
    <w:rsid w:val="003109F3"/>
    <w:rsid w:val="00310D75"/>
    <w:rsid w:val="00311C71"/>
    <w:rsid w:val="0031460C"/>
    <w:rsid w:val="00314D36"/>
    <w:rsid w:val="00314FFD"/>
    <w:rsid w:val="00315375"/>
    <w:rsid w:val="00315CDE"/>
    <w:rsid w:val="00315D16"/>
    <w:rsid w:val="0031649E"/>
    <w:rsid w:val="00316B61"/>
    <w:rsid w:val="00316B9C"/>
    <w:rsid w:val="00316C44"/>
    <w:rsid w:val="0031795E"/>
    <w:rsid w:val="00317F37"/>
    <w:rsid w:val="00320445"/>
    <w:rsid w:val="0032079E"/>
    <w:rsid w:val="00321B6B"/>
    <w:rsid w:val="00322A46"/>
    <w:rsid w:val="00322F30"/>
    <w:rsid w:val="00323AE2"/>
    <w:rsid w:val="00323E52"/>
    <w:rsid w:val="00324E61"/>
    <w:rsid w:val="0033049A"/>
    <w:rsid w:val="003306B1"/>
    <w:rsid w:val="0033137B"/>
    <w:rsid w:val="00332D72"/>
    <w:rsid w:val="00332FCC"/>
    <w:rsid w:val="00333256"/>
    <w:rsid w:val="00333B8B"/>
    <w:rsid w:val="00333D14"/>
    <w:rsid w:val="003349FC"/>
    <w:rsid w:val="00336B79"/>
    <w:rsid w:val="00337F57"/>
    <w:rsid w:val="00340032"/>
    <w:rsid w:val="00340147"/>
    <w:rsid w:val="00340446"/>
    <w:rsid w:val="00341272"/>
    <w:rsid w:val="00342B2A"/>
    <w:rsid w:val="00342DB8"/>
    <w:rsid w:val="0034346D"/>
    <w:rsid w:val="00343632"/>
    <w:rsid w:val="003445D7"/>
    <w:rsid w:val="003445D9"/>
    <w:rsid w:val="003448BA"/>
    <w:rsid w:val="003454B5"/>
    <w:rsid w:val="003457AF"/>
    <w:rsid w:val="00346B21"/>
    <w:rsid w:val="00346CA2"/>
    <w:rsid w:val="00346EF0"/>
    <w:rsid w:val="00347178"/>
    <w:rsid w:val="003505EE"/>
    <w:rsid w:val="00350C57"/>
    <w:rsid w:val="00351A1F"/>
    <w:rsid w:val="00351C14"/>
    <w:rsid w:val="00351DC4"/>
    <w:rsid w:val="00352C12"/>
    <w:rsid w:val="00352F59"/>
    <w:rsid w:val="003530F5"/>
    <w:rsid w:val="00353126"/>
    <w:rsid w:val="003544A1"/>
    <w:rsid w:val="0035486E"/>
    <w:rsid w:val="0035554B"/>
    <w:rsid w:val="00356385"/>
    <w:rsid w:val="0035638F"/>
    <w:rsid w:val="0035669B"/>
    <w:rsid w:val="00360408"/>
    <w:rsid w:val="00361161"/>
    <w:rsid w:val="003615CA"/>
    <w:rsid w:val="00361B37"/>
    <w:rsid w:val="003625D7"/>
    <w:rsid w:val="00362A8A"/>
    <w:rsid w:val="00363C62"/>
    <w:rsid w:val="00363FB5"/>
    <w:rsid w:val="00364149"/>
    <w:rsid w:val="00364334"/>
    <w:rsid w:val="00365954"/>
    <w:rsid w:val="00365FF7"/>
    <w:rsid w:val="00366725"/>
    <w:rsid w:val="00367372"/>
    <w:rsid w:val="0037056C"/>
    <w:rsid w:val="00370D60"/>
    <w:rsid w:val="00371627"/>
    <w:rsid w:val="00371A18"/>
    <w:rsid w:val="00371DB6"/>
    <w:rsid w:val="0037215B"/>
    <w:rsid w:val="0037341A"/>
    <w:rsid w:val="0037357F"/>
    <w:rsid w:val="003742D8"/>
    <w:rsid w:val="003744B0"/>
    <w:rsid w:val="003752DA"/>
    <w:rsid w:val="00375BAA"/>
    <w:rsid w:val="0037685E"/>
    <w:rsid w:val="00376D71"/>
    <w:rsid w:val="00377797"/>
    <w:rsid w:val="003802EB"/>
    <w:rsid w:val="0038044F"/>
    <w:rsid w:val="00380F0E"/>
    <w:rsid w:val="00381D83"/>
    <w:rsid w:val="003824D5"/>
    <w:rsid w:val="00382C72"/>
    <w:rsid w:val="00383E6D"/>
    <w:rsid w:val="00384229"/>
    <w:rsid w:val="00384249"/>
    <w:rsid w:val="003849A6"/>
    <w:rsid w:val="003849FE"/>
    <w:rsid w:val="00391815"/>
    <w:rsid w:val="00391ED8"/>
    <w:rsid w:val="00392388"/>
    <w:rsid w:val="0039238A"/>
    <w:rsid w:val="0039286F"/>
    <w:rsid w:val="003928A8"/>
    <w:rsid w:val="00392C60"/>
    <w:rsid w:val="00394C2B"/>
    <w:rsid w:val="003955BE"/>
    <w:rsid w:val="0039732E"/>
    <w:rsid w:val="003979B1"/>
    <w:rsid w:val="00397D0E"/>
    <w:rsid w:val="003A0476"/>
    <w:rsid w:val="003A41D2"/>
    <w:rsid w:val="003A4CB8"/>
    <w:rsid w:val="003A5172"/>
    <w:rsid w:val="003A52F2"/>
    <w:rsid w:val="003A54C1"/>
    <w:rsid w:val="003A5DED"/>
    <w:rsid w:val="003A6082"/>
    <w:rsid w:val="003A658B"/>
    <w:rsid w:val="003A6921"/>
    <w:rsid w:val="003A707F"/>
    <w:rsid w:val="003A71D4"/>
    <w:rsid w:val="003A79E1"/>
    <w:rsid w:val="003B0317"/>
    <w:rsid w:val="003B0611"/>
    <w:rsid w:val="003B1A0E"/>
    <w:rsid w:val="003B2670"/>
    <w:rsid w:val="003B2FC3"/>
    <w:rsid w:val="003B3164"/>
    <w:rsid w:val="003B3A5D"/>
    <w:rsid w:val="003B6573"/>
    <w:rsid w:val="003B7840"/>
    <w:rsid w:val="003B7C73"/>
    <w:rsid w:val="003C2DAA"/>
    <w:rsid w:val="003C3ED0"/>
    <w:rsid w:val="003C4541"/>
    <w:rsid w:val="003C45C8"/>
    <w:rsid w:val="003C515B"/>
    <w:rsid w:val="003C5627"/>
    <w:rsid w:val="003C5C88"/>
    <w:rsid w:val="003C5E63"/>
    <w:rsid w:val="003C6197"/>
    <w:rsid w:val="003C6F0F"/>
    <w:rsid w:val="003C739E"/>
    <w:rsid w:val="003C7D98"/>
    <w:rsid w:val="003D0627"/>
    <w:rsid w:val="003D0894"/>
    <w:rsid w:val="003D1B20"/>
    <w:rsid w:val="003D2F55"/>
    <w:rsid w:val="003D2FC9"/>
    <w:rsid w:val="003D378D"/>
    <w:rsid w:val="003D53FE"/>
    <w:rsid w:val="003D57B0"/>
    <w:rsid w:val="003D622A"/>
    <w:rsid w:val="003D6296"/>
    <w:rsid w:val="003D7702"/>
    <w:rsid w:val="003D7E2D"/>
    <w:rsid w:val="003E0563"/>
    <w:rsid w:val="003E094B"/>
    <w:rsid w:val="003E187B"/>
    <w:rsid w:val="003E29F4"/>
    <w:rsid w:val="003E2B07"/>
    <w:rsid w:val="003E2D12"/>
    <w:rsid w:val="003E4197"/>
    <w:rsid w:val="003E423F"/>
    <w:rsid w:val="003E542D"/>
    <w:rsid w:val="003E5EC7"/>
    <w:rsid w:val="003E7094"/>
    <w:rsid w:val="003E7246"/>
    <w:rsid w:val="003E7E76"/>
    <w:rsid w:val="003F05AF"/>
    <w:rsid w:val="003F15A5"/>
    <w:rsid w:val="003F1BC5"/>
    <w:rsid w:val="003F1E3F"/>
    <w:rsid w:val="003F1F32"/>
    <w:rsid w:val="003F22E9"/>
    <w:rsid w:val="003F2EC8"/>
    <w:rsid w:val="003F35C1"/>
    <w:rsid w:val="003F36DF"/>
    <w:rsid w:val="003F396B"/>
    <w:rsid w:val="003F3F2D"/>
    <w:rsid w:val="003F466C"/>
    <w:rsid w:val="003F4942"/>
    <w:rsid w:val="003F4A5C"/>
    <w:rsid w:val="003F4B78"/>
    <w:rsid w:val="003F60E2"/>
    <w:rsid w:val="003F6322"/>
    <w:rsid w:val="003F66A3"/>
    <w:rsid w:val="003F6F54"/>
    <w:rsid w:val="003F7875"/>
    <w:rsid w:val="003F7D33"/>
    <w:rsid w:val="003F7DF5"/>
    <w:rsid w:val="00400402"/>
    <w:rsid w:val="0040069F"/>
    <w:rsid w:val="004020E4"/>
    <w:rsid w:val="00402879"/>
    <w:rsid w:val="00403688"/>
    <w:rsid w:val="00404DA7"/>
    <w:rsid w:val="00405461"/>
    <w:rsid w:val="00405A0B"/>
    <w:rsid w:val="0040684B"/>
    <w:rsid w:val="00407226"/>
    <w:rsid w:val="00407261"/>
    <w:rsid w:val="00410690"/>
    <w:rsid w:val="004106C5"/>
    <w:rsid w:val="00410CA0"/>
    <w:rsid w:val="00411361"/>
    <w:rsid w:val="004123F4"/>
    <w:rsid w:val="00412CDE"/>
    <w:rsid w:val="00414796"/>
    <w:rsid w:val="00415046"/>
    <w:rsid w:val="0041542C"/>
    <w:rsid w:val="0041606D"/>
    <w:rsid w:val="00416663"/>
    <w:rsid w:val="0041711D"/>
    <w:rsid w:val="00417A03"/>
    <w:rsid w:val="00417BB7"/>
    <w:rsid w:val="00417E2E"/>
    <w:rsid w:val="00420203"/>
    <w:rsid w:val="0042048D"/>
    <w:rsid w:val="0042096A"/>
    <w:rsid w:val="00421489"/>
    <w:rsid w:val="00421E2F"/>
    <w:rsid w:val="00422615"/>
    <w:rsid w:val="00422B88"/>
    <w:rsid w:val="004233BA"/>
    <w:rsid w:val="004241A7"/>
    <w:rsid w:val="004245C7"/>
    <w:rsid w:val="00424CEE"/>
    <w:rsid w:val="00425518"/>
    <w:rsid w:val="0042575A"/>
    <w:rsid w:val="004258C1"/>
    <w:rsid w:val="00427244"/>
    <w:rsid w:val="004274FE"/>
    <w:rsid w:val="0042787B"/>
    <w:rsid w:val="00427B44"/>
    <w:rsid w:val="00427D84"/>
    <w:rsid w:val="00427F61"/>
    <w:rsid w:val="0043053D"/>
    <w:rsid w:val="004306E3"/>
    <w:rsid w:val="00430973"/>
    <w:rsid w:val="00431151"/>
    <w:rsid w:val="004314F5"/>
    <w:rsid w:val="00433658"/>
    <w:rsid w:val="00434AF3"/>
    <w:rsid w:val="00435D85"/>
    <w:rsid w:val="00436CC2"/>
    <w:rsid w:val="00437A2F"/>
    <w:rsid w:val="00437C8E"/>
    <w:rsid w:val="00437EDF"/>
    <w:rsid w:val="00437F21"/>
    <w:rsid w:val="004400C9"/>
    <w:rsid w:val="004407E7"/>
    <w:rsid w:val="00440CB0"/>
    <w:rsid w:val="004412F2"/>
    <w:rsid w:val="00442BBF"/>
    <w:rsid w:val="004438A6"/>
    <w:rsid w:val="00443CB5"/>
    <w:rsid w:val="00443D46"/>
    <w:rsid w:val="00443D75"/>
    <w:rsid w:val="00444827"/>
    <w:rsid w:val="00444D55"/>
    <w:rsid w:val="00445436"/>
    <w:rsid w:val="004469A4"/>
    <w:rsid w:val="00446FCA"/>
    <w:rsid w:val="00447066"/>
    <w:rsid w:val="004501F5"/>
    <w:rsid w:val="0045093D"/>
    <w:rsid w:val="0045226E"/>
    <w:rsid w:val="00452E0D"/>
    <w:rsid w:val="00452E19"/>
    <w:rsid w:val="00453765"/>
    <w:rsid w:val="004537BA"/>
    <w:rsid w:val="00453CBA"/>
    <w:rsid w:val="00454D0A"/>
    <w:rsid w:val="00455048"/>
    <w:rsid w:val="00455C17"/>
    <w:rsid w:val="0045711A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1E8E"/>
    <w:rsid w:val="004731B9"/>
    <w:rsid w:val="00473592"/>
    <w:rsid w:val="004743A4"/>
    <w:rsid w:val="00476121"/>
    <w:rsid w:val="00476548"/>
    <w:rsid w:val="0047677E"/>
    <w:rsid w:val="00477019"/>
    <w:rsid w:val="00477178"/>
    <w:rsid w:val="004820A9"/>
    <w:rsid w:val="00482430"/>
    <w:rsid w:val="00482DB4"/>
    <w:rsid w:val="00484122"/>
    <w:rsid w:val="00484DA6"/>
    <w:rsid w:val="004851C3"/>
    <w:rsid w:val="0048528E"/>
    <w:rsid w:val="00485297"/>
    <w:rsid w:val="004857F9"/>
    <w:rsid w:val="004859B1"/>
    <w:rsid w:val="00485DCA"/>
    <w:rsid w:val="004865BA"/>
    <w:rsid w:val="00486EEE"/>
    <w:rsid w:val="00487216"/>
    <w:rsid w:val="00490146"/>
    <w:rsid w:val="00490420"/>
    <w:rsid w:val="00492307"/>
    <w:rsid w:val="00493000"/>
    <w:rsid w:val="00493020"/>
    <w:rsid w:val="0049322E"/>
    <w:rsid w:val="00493C40"/>
    <w:rsid w:val="00494331"/>
    <w:rsid w:val="004946F9"/>
    <w:rsid w:val="00494FB9"/>
    <w:rsid w:val="00495D97"/>
    <w:rsid w:val="00495F77"/>
    <w:rsid w:val="004962EB"/>
    <w:rsid w:val="004968B8"/>
    <w:rsid w:val="00496E90"/>
    <w:rsid w:val="00497298"/>
    <w:rsid w:val="00497A87"/>
    <w:rsid w:val="00497D99"/>
    <w:rsid w:val="004A0633"/>
    <w:rsid w:val="004A0B72"/>
    <w:rsid w:val="004A2B3D"/>
    <w:rsid w:val="004A3F6C"/>
    <w:rsid w:val="004A4C5C"/>
    <w:rsid w:val="004A4E0A"/>
    <w:rsid w:val="004A506E"/>
    <w:rsid w:val="004A64DB"/>
    <w:rsid w:val="004A6C7C"/>
    <w:rsid w:val="004A72B3"/>
    <w:rsid w:val="004A78B7"/>
    <w:rsid w:val="004A7F84"/>
    <w:rsid w:val="004B0A8B"/>
    <w:rsid w:val="004B0DAA"/>
    <w:rsid w:val="004B0DF7"/>
    <w:rsid w:val="004B0FA9"/>
    <w:rsid w:val="004B10E7"/>
    <w:rsid w:val="004B1733"/>
    <w:rsid w:val="004B22E3"/>
    <w:rsid w:val="004B3153"/>
    <w:rsid w:val="004B3169"/>
    <w:rsid w:val="004B3E93"/>
    <w:rsid w:val="004B5E40"/>
    <w:rsid w:val="004B5F5D"/>
    <w:rsid w:val="004B6169"/>
    <w:rsid w:val="004B64C5"/>
    <w:rsid w:val="004B64FE"/>
    <w:rsid w:val="004B66E2"/>
    <w:rsid w:val="004B7B8E"/>
    <w:rsid w:val="004C0197"/>
    <w:rsid w:val="004C07D5"/>
    <w:rsid w:val="004C0816"/>
    <w:rsid w:val="004C084A"/>
    <w:rsid w:val="004C0B88"/>
    <w:rsid w:val="004C1522"/>
    <w:rsid w:val="004C244B"/>
    <w:rsid w:val="004C273C"/>
    <w:rsid w:val="004C2BC5"/>
    <w:rsid w:val="004C2E70"/>
    <w:rsid w:val="004C30D2"/>
    <w:rsid w:val="004C324B"/>
    <w:rsid w:val="004C3607"/>
    <w:rsid w:val="004C3773"/>
    <w:rsid w:val="004C5BDF"/>
    <w:rsid w:val="004C7003"/>
    <w:rsid w:val="004D024B"/>
    <w:rsid w:val="004D2856"/>
    <w:rsid w:val="004D33D4"/>
    <w:rsid w:val="004D372A"/>
    <w:rsid w:val="004D424D"/>
    <w:rsid w:val="004D4926"/>
    <w:rsid w:val="004D5170"/>
    <w:rsid w:val="004D559C"/>
    <w:rsid w:val="004D5690"/>
    <w:rsid w:val="004D5816"/>
    <w:rsid w:val="004D5F73"/>
    <w:rsid w:val="004D7782"/>
    <w:rsid w:val="004D7EE9"/>
    <w:rsid w:val="004E03C6"/>
    <w:rsid w:val="004E1A53"/>
    <w:rsid w:val="004E1E5C"/>
    <w:rsid w:val="004E25E0"/>
    <w:rsid w:val="004E25F6"/>
    <w:rsid w:val="004E2A43"/>
    <w:rsid w:val="004E2AB9"/>
    <w:rsid w:val="004E2FC7"/>
    <w:rsid w:val="004E31AA"/>
    <w:rsid w:val="004E3301"/>
    <w:rsid w:val="004E356B"/>
    <w:rsid w:val="004E42CF"/>
    <w:rsid w:val="004E44EB"/>
    <w:rsid w:val="004E4520"/>
    <w:rsid w:val="004E4A58"/>
    <w:rsid w:val="004E4BA2"/>
    <w:rsid w:val="004E590B"/>
    <w:rsid w:val="004E5C9A"/>
    <w:rsid w:val="004E62CE"/>
    <w:rsid w:val="004E6822"/>
    <w:rsid w:val="004E6955"/>
    <w:rsid w:val="004E6EE2"/>
    <w:rsid w:val="004E76B5"/>
    <w:rsid w:val="004E7A41"/>
    <w:rsid w:val="004F01BD"/>
    <w:rsid w:val="004F086D"/>
    <w:rsid w:val="004F0ED5"/>
    <w:rsid w:val="004F12B8"/>
    <w:rsid w:val="004F1D40"/>
    <w:rsid w:val="004F1D70"/>
    <w:rsid w:val="004F284A"/>
    <w:rsid w:val="004F30E2"/>
    <w:rsid w:val="004F4414"/>
    <w:rsid w:val="004F5008"/>
    <w:rsid w:val="004F5057"/>
    <w:rsid w:val="004F5570"/>
    <w:rsid w:val="004F5589"/>
    <w:rsid w:val="004F63BF"/>
    <w:rsid w:val="004F6A3E"/>
    <w:rsid w:val="00500C4A"/>
    <w:rsid w:val="00501128"/>
    <w:rsid w:val="00502470"/>
    <w:rsid w:val="00502716"/>
    <w:rsid w:val="005044A8"/>
    <w:rsid w:val="00505684"/>
    <w:rsid w:val="00506E53"/>
    <w:rsid w:val="005109BE"/>
    <w:rsid w:val="00511A65"/>
    <w:rsid w:val="00511C35"/>
    <w:rsid w:val="00511F03"/>
    <w:rsid w:val="00512292"/>
    <w:rsid w:val="005128C4"/>
    <w:rsid w:val="005132D4"/>
    <w:rsid w:val="00513635"/>
    <w:rsid w:val="0051398D"/>
    <w:rsid w:val="0051518E"/>
    <w:rsid w:val="00515322"/>
    <w:rsid w:val="00515DE0"/>
    <w:rsid w:val="00515EDD"/>
    <w:rsid w:val="00516363"/>
    <w:rsid w:val="00517511"/>
    <w:rsid w:val="0051776F"/>
    <w:rsid w:val="00517E9D"/>
    <w:rsid w:val="00517F05"/>
    <w:rsid w:val="00521EA4"/>
    <w:rsid w:val="00521F5B"/>
    <w:rsid w:val="00522823"/>
    <w:rsid w:val="00522EAB"/>
    <w:rsid w:val="005231BB"/>
    <w:rsid w:val="00524673"/>
    <w:rsid w:val="00524FE5"/>
    <w:rsid w:val="005250B1"/>
    <w:rsid w:val="00525B66"/>
    <w:rsid w:val="00525DE2"/>
    <w:rsid w:val="005269CC"/>
    <w:rsid w:val="00526D07"/>
    <w:rsid w:val="005303CE"/>
    <w:rsid w:val="00531557"/>
    <w:rsid w:val="00531929"/>
    <w:rsid w:val="00532926"/>
    <w:rsid w:val="00532B55"/>
    <w:rsid w:val="00532B8D"/>
    <w:rsid w:val="0053326D"/>
    <w:rsid w:val="00534110"/>
    <w:rsid w:val="00534399"/>
    <w:rsid w:val="00535080"/>
    <w:rsid w:val="00536214"/>
    <w:rsid w:val="00536623"/>
    <w:rsid w:val="00536D8C"/>
    <w:rsid w:val="005375E5"/>
    <w:rsid w:val="0054147E"/>
    <w:rsid w:val="0054155A"/>
    <w:rsid w:val="00542182"/>
    <w:rsid w:val="00542CA4"/>
    <w:rsid w:val="00542F2E"/>
    <w:rsid w:val="005430C2"/>
    <w:rsid w:val="005433D8"/>
    <w:rsid w:val="00543D57"/>
    <w:rsid w:val="00544420"/>
    <w:rsid w:val="0054474A"/>
    <w:rsid w:val="00545758"/>
    <w:rsid w:val="00545DAF"/>
    <w:rsid w:val="00545E2E"/>
    <w:rsid w:val="00546454"/>
    <w:rsid w:val="0054745A"/>
    <w:rsid w:val="00550861"/>
    <w:rsid w:val="0055252C"/>
    <w:rsid w:val="00552829"/>
    <w:rsid w:val="00554881"/>
    <w:rsid w:val="005550D3"/>
    <w:rsid w:val="00555B23"/>
    <w:rsid w:val="00556E38"/>
    <w:rsid w:val="0055795F"/>
    <w:rsid w:val="00557B29"/>
    <w:rsid w:val="00557FC2"/>
    <w:rsid w:val="00561E0B"/>
    <w:rsid w:val="00563987"/>
    <w:rsid w:val="005645E1"/>
    <w:rsid w:val="00564B63"/>
    <w:rsid w:val="005653C0"/>
    <w:rsid w:val="00565733"/>
    <w:rsid w:val="00565DC2"/>
    <w:rsid w:val="00566068"/>
    <w:rsid w:val="005676C3"/>
    <w:rsid w:val="00567D83"/>
    <w:rsid w:val="005704DC"/>
    <w:rsid w:val="00571175"/>
    <w:rsid w:val="00571F60"/>
    <w:rsid w:val="005721E8"/>
    <w:rsid w:val="005737D8"/>
    <w:rsid w:val="00573824"/>
    <w:rsid w:val="00574097"/>
    <w:rsid w:val="005743BC"/>
    <w:rsid w:val="005756FB"/>
    <w:rsid w:val="00575702"/>
    <w:rsid w:val="0057608C"/>
    <w:rsid w:val="005765C8"/>
    <w:rsid w:val="0058126B"/>
    <w:rsid w:val="005814C5"/>
    <w:rsid w:val="005820AE"/>
    <w:rsid w:val="00582BE3"/>
    <w:rsid w:val="0058305E"/>
    <w:rsid w:val="0058435B"/>
    <w:rsid w:val="00584D2F"/>
    <w:rsid w:val="00584DF6"/>
    <w:rsid w:val="00585E79"/>
    <w:rsid w:val="00586147"/>
    <w:rsid w:val="00586463"/>
    <w:rsid w:val="005868A3"/>
    <w:rsid w:val="00586A2D"/>
    <w:rsid w:val="0058749D"/>
    <w:rsid w:val="00590293"/>
    <w:rsid w:val="005905F0"/>
    <w:rsid w:val="00590D87"/>
    <w:rsid w:val="00590EE9"/>
    <w:rsid w:val="0059173C"/>
    <w:rsid w:val="005923CF"/>
    <w:rsid w:val="00592737"/>
    <w:rsid w:val="00593E17"/>
    <w:rsid w:val="0059438D"/>
    <w:rsid w:val="00594626"/>
    <w:rsid w:val="00594BE8"/>
    <w:rsid w:val="005951E9"/>
    <w:rsid w:val="005952C6"/>
    <w:rsid w:val="005957FA"/>
    <w:rsid w:val="00596EF6"/>
    <w:rsid w:val="00597853"/>
    <w:rsid w:val="005A120D"/>
    <w:rsid w:val="005A12A0"/>
    <w:rsid w:val="005A3196"/>
    <w:rsid w:val="005A50EC"/>
    <w:rsid w:val="005A5926"/>
    <w:rsid w:val="005A6075"/>
    <w:rsid w:val="005A6192"/>
    <w:rsid w:val="005A6733"/>
    <w:rsid w:val="005A7225"/>
    <w:rsid w:val="005A7465"/>
    <w:rsid w:val="005A76A0"/>
    <w:rsid w:val="005A777A"/>
    <w:rsid w:val="005B049B"/>
    <w:rsid w:val="005B1EC8"/>
    <w:rsid w:val="005B3267"/>
    <w:rsid w:val="005B3450"/>
    <w:rsid w:val="005B3489"/>
    <w:rsid w:val="005B3942"/>
    <w:rsid w:val="005B5A6E"/>
    <w:rsid w:val="005B5B21"/>
    <w:rsid w:val="005B5DEB"/>
    <w:rsid w:val="005B6396"/>
    <w:rsid w:val="005B7672"/>
    <w:rsid w:val="005B7F41"/>
    <w:rsid w:val="005C141F"/>
    <w:rsid w:val="005C1BD7"/>
    <w:rsid w:val="005C2608"/>
    <w:rsid w:val="005C2DA6"/>
    <w:rsid w:val="005C2DC9"/>
    <w:rsid w:val="005C2EDD"/>
    <w:rsid w:val="005C3068"/>
    <w:rsid w:val="005C4D16"/>
    <w:rsid w:val="005C560D"/>
    <w:rsid w:val="005C62E1"/>
    <w:rsid w:val="005C6602"/>
    <w:rsid w:val="005C6B62"/>
    <w:rsid w:val="005C71A0"/>
    <w:rsid w:val="005C7AF6"/>
    <w:rsid w:val="005D1ABA"/>
    <w:rsid w:val="005D3705"/>
    <w:rsid w:val="005D4E80"/>
    <w:rsid w:val="005D531D"/>
    <w:rsid w:val="005D5C31"/>
    <w:rsid w:val="005D6553"/>
    <w:rsid w:val="005E1818"/>
    <w:rsid w:val="005E19FA"/>
    <w:rsid w:val="005E2117"/>
    <w:rsid w:val="005E25D1"/>
    <w:rsid w:val="005E4236"/>
    <w:rsid w:val="005E4AAC"/>
    <w:rsid w:val="005E4D06"/>
    <w:rsid w:val="005E4EAB"/>
    <w:rsid w:val="005E4FAC"/>
    <w:rsid w:val="005E5592"/>
    <w:rsid w:val="005E5B69"/>
    <w:rsid w:val="005E5FC6"/>
    <w:rsid w:val="005E66DC"/>
    <w:rsid w:val="005E68BD"/>
    <w:rsid w:val="005E7489"/>
    <w:rsid w:val="005E7577"/>
    <w:rsid w:val="005F0410"/>
    <w:rsid w:val="005F045B"/>
    <w:rsid w:val="005F091B"/>
    <w:rsid w:val="005F1A8C"/>
    <w:rsid w:val="005F1AB5"/>
    <w:rsid w:val="005F1AB8"/>
    <w:rsid w:val="005F4211"/>
    <w:rsid w:val="005F4FAF"/>
    <w:rsid w:val="005F5150"/>
    <w:rsid w:val="005F641E"/>
    <w:rsid w:val="005F76F7"/>
    <w:rsid w:val="005F7CAC"/>
    <w:rsid w:val="00600867"/>
    <w:rsid w:val="0060274E"/>
    <w:rsid w:val="006034BC"/>
    <w:rsid w:val="006035B8"/>
    <w:rsid w:val="00603ECB"/>
    <w:rsid w:val="006056FA"/>
    <w:rsid w:val="00605C5A"/>
    <w:rsid w:val="0060645D"/>
    <w:rsid w:val="0060689F"/>
    <w:rsid w:val="00607D60"/>
    <w:rsid w:val="0061059F"/>
    <w:rsid w:val="006109D8"/>
    <w:rsid w:val="00611F37"/>
    <w:rsid w:val="00613329"/>
    <w:rsid w:val="00613F14"/>
    <w:rsid w:val="00614BEA"/>
    <w:rsid w:val="00614EF9"/>
    <w:rsid w:val="00615DEA"/>
    <w:rsid w:val="00615F6F"/>
    <w:rsid w:val="006163F3"/>
    <w:rsid w:val="006168F7"/>
    <w:rsid w:val="00616C89"/>
    <w:rsid w:val="0061772A"/>
    <w:rsid w:val="00617C48"/>
    <w:rsid w:val="0062093A"/>
    <w:rsid w:val="00621EEA"/>
    <w:rsid w:val="0062210E"/>
    <w:rsid w:val="00622261"/>
    <w:rsid w:val="006223DD"/>
    <w:rsid w:val="00622E53"/>
    <w:rsid w:val="006253BE"/>
    <w:rsid w:val="0062570F"/>
    <w:rsid w:val="0062625A"/>
    <w:rsid w:val="00626B1A"/>
    <w:rsid w:val="00626B26"/>
    <w:rsid w:val="00626B45"/>
    <w:rsid w:val="00626E51"/>
    <w:rsid w:val="00630EAD"/>
    <w:rsid w:val="00631411"/>
    <w:rsid w:val="00631620"/>
    <w:rsid w:val="00631838"/>
    <w:rsid w:val="0063242F"/>
    <w:rsid w:val="006327EF"/>
    <w:rsid w:val="00632816"/>
    <w:rsid w:val="00632AF7"/>
    <w:rsid w:val="00632D87"/>
    <w:rsid w:val="00632D9F"/>
    <w:rsid w:val="0063384B"/>
    <w:rsid w:val="006338CD"/>
    <w:rsid w:val="00633C2A"/>
    <w:rsid w:val="0063507A"/>
    <w:rsid w:val="006350E0"/>
    <w:rsid w:val="0063553A"/>
    <w:rsid w:val="00635868"/>
    <w:rsid w:val="00636018"/>
    <w:rsid w:val="00636BDD"/>
    <w:rsid w:val="00637047"/>
    <w:rsid w:val="00637375"/>
    <w:rsid w:val="00637990"/>
    <w:rsid w:val="006400B7"/>
    <w:rsid w:val="00640F68"/>
    <w:rsid w:val="00641830"/>
    <w:rsid w:val="00641DF2"/>
    <w:rsid w:val="00642305"/>
    <w:rsid w:val="0064261B"/>
    <w:rsid w:val="006439D5"/>
    <w:rsid w:val="00643B24"/>
    <w:rsid w:val="00643D3F"/>
    <w:rsid w:val="00643EC7"/>
    <w:rsid w:val="00643FD4"/>
    <w:rsid w:val="00644674"/>
    <w:rsid w:val="00644AAC"/>
    <w:rsid w:val="0064557B"/>
    <w:rsid w:val="00645617"/>
    <w:rsid w:val="006456A8"/>
    <w:rsid w:val="00645952"/>
    <w:rsid w:val="00645D38"/>
    <w:rsid w:val="00646109"/>
    <w:rsid w:val="0064626C"/>
    <w:rsid w:val="0064626E"/>
    <w:rsid w:val="0064716E"/>
    <w:rsid w:val="006472C6"/>
    <w:rsid w:val="00647F8A"/>
    <w:rsid w:val="0065116D"/>
    <w:rsid w:val="00652194"/>
    <w:rsid w:val="00652B11"/>
    <w:rsid w:val="0065376E"/>
    <w:rsid w:val="006543C1"/>
    <w:rsid w:val="00654454"/>
    <w:rsid w:val="0065469B"/>
    <w:rsid w:val="006555B5"/>
    <w:rsid w:val="006556D4"/>
    <w:rsid w:val="0065674D"/>
    <w:rsid w:val="00656E6B"/>
    <w:rsid w:val="006574B0"/>
    <w:rsid w:val="00657604"/>
    <w:rsid w:val="00657CA5"/>
    <w:rsid w:val="00661063"/>
    <w:rsid w:val="0066116C"/>
    <w:rsid w:val="00661243"/>
    <w:rsid w:val="00662BF6"/>
    <w:rsid w:val="00663147"/>
    <w:rsid w:val="00663348"/>
    <w:rsid w:val="006638A9"/>
    <w:rsid w:val="006652FF"/>
    <w:rsid w:val="00665970"/>
    <w:rsid w:val="00665BC0"/>
    <w:rsid w:val="00666545"/>
    <w:rsid w:val="006671F0"/>
    <w:rsid w:val="00667368"/>
    <w:rsid w:val="0066795C"/>
    <w:rsid w:val="00667AA4"/>
    <w:rsid w:val="00667B80"/>
    <w:rsid w:val="00667CCD"/>
    <w:rsid w:val="00667D91"/>
    <w:rsid w:val="00670B25"/>
    <w:rsid w:val="00670F98"/>
    <w:rsid w:val="006711BF"/>
    <w:rsid w:val="00671BE2"/>
    <w:rsid w:val="006720A9"/>
    <w:rsid w:val="006720F4"/>
    <w:rsid w:val="006722A5"/>
    <w:rsid w:val="0067234B"/>
    <w:rsid w:val="00672B0B"/>
    <w:rsid w:val="00672D12"/>
    <w:rsid w:val="00674153"/>
    <w:rsid w:val="00674597"/>
    <w:rsid w:val="0067470F"/>
    <w:rsid w:val="00675E01"/>
    <w:rsid w:val="006775BE"/>
    <w:rsid w:val="0068052F"/>
    <w:rsid w:val="00680F2A"/>
    <w:rsid w:val="0068141B"/>
    <w:rsid w:val="00682327"/>
    <w:rsid w:val="00682551"/>
    <w:rsid w:val="00682819"/>
    <w:rsid w:val="00682B9E"/>
    <w:rsid w:val="006849A3"/>
    <w:rsid w:val="006855FD"/>
    <w:rsid w:val="006865B7"/>
    <w:rsid w:val="00686F71"/>
    <w:rsid w:val="00691056"/>
    <w:rsid w:val="006912E8"/>
    <w:rsid w:val="00691862"/>
    <w:rsid w:val="00691F6D"/>
    <w:rsid w:val="00692AF4"/>
    <w:rsid w:val="00694B82"/>
    <w:rsid w:val="006953BA"/>
    <w:rsid w:val="00696B85"/>
    <w:rsid w:val="00697BC1"/>
    <w:rsid w:val="006A0011"/>
    <w:rsid w:val="006A04EB"/>
    <w:rsid w:val="006A1507"/>
    <w:rsid w:val="006A1AE0"/>
    <w:rsid w:val="006A2049"/>
    <w:rsid w:val="006A3F04"/>
    <w:rsid w:val="006A4F3F"/>
    <w:rsid w:val="006A53BD"/>
    <w:rsid w:val="006A58CA"/>
    <w:rsid w:val="006A6922"/>
    <w:rsid w:val="006A70DC"/>
    <w:rsid w:val="006A773C"/>
    <w:rsid w:val="006B0800"/>
    <w:rsid w:val="006B0DC9"/>
    <w:rsid w:val="006B11FD"/>
    <w:rsid w:val="006B2070"/>
    <w:rsid w:val="006B23C1"/>
    <w:rsid w:val="006B32DD"/>
    <w:rsid w:val="006B398D"/>
    <w:rsid w:val="006B47AA"/>
    <w:rsid w:val="006B53E9"/>
    <w:rsid w:val="006B6990"/>
    <w:rsid w:val="006B6D7B"/>
    <w:rsid w:val="006C0E7B"/>
    <w:rsid w:val="006C0FFD"/>
    <w:rsid w:val="006C1086"/>
    <w:rsid w:val="006C18BC"/>
    <w:rsid w:val="006C18C5"/>
    <w:rsid w:val="006C1E80"/>
    <w:rsid w:val="006C283A"/>
    <w:rsid w:val="006C31AD"/>
    <w:rsid w:val="006C37BD"/>
    <w:rsid w:val="006C3A5D"/>
    <w:rsid w:val="006C3F53"/>
    <w:rsid w:val="006C4007"/>
    <w:rsid w:val="006C40F1"/>
    <w:rsid w:val="006C45E3"/>
    <w:rsid w:val="006C4B2C"/>
    <w:rsid w:val="006C4F54"/>
    <w:rsid w:val="006C5294"/>
    <w:rsid w:val="006C52C1"/>
    <w:rsid w:val="006C5D62"/>
    <w:rsid w:val="006C64B9"/>
    <w:rsid w:val="006C650D"/>
    <w:rsid w:val="006C6ECC"/>
    <w:rsid w:val="006C73F3"/>
    <w:rsid w:val="006D0368"/>
    <w:rsid w:val="006D05FF"/>
    <w:rsid w:val="006D0669"/>
    <w:rsid w:val="006D1E15"/>
    <w:rsid w:val="006D2012"/>
    <w:rsid w:val="006D203C"/>
    <w:rsid w:val="006D224D"/>
    <w:rsid w:val="006D24DF"/>
    <w:rsid w:val="006D3520"/>
    <w:rsid w:val="006D4BB0"/>
    <w:rsid w:val="006D5196"/>
    <w:rsid w:val="006D5449"/>
    <w:rsid w:val="006D5560"/>
    <w:rsid w:val="006D6672"/>
    <w:rsid w:val="006D6A83"/>
    <w:rsid w:val="006D7DC5"/>
    <w:rsid w:val="006E06B9"/>
    <w:rsid w:val="006E10EA"/>
    <w:rsid w:val="006E15E7"/>
    <w:rsid w:val="006E1A10"/>
    <w:rsid w:val="006E1E83"/>
    <w:rsid w:val="006E23E7"/>
    <w:rsid w:val="006E3418"/>
    <w:rsid w:val="006E42D6"/>
    <w:rsid w:val="006E4CB0"/>
    <w:rsid w:val="006E553D"/>
    <w:rsid w:val="006E581F"/>
    <w:rsid w:val="006E6178"/>
    <w:rsid w:val="006E6465"/>
    <w:rsid w:val="006E6C6F"/>
    <w:rsid w:val="006E6D59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4200"/>
    <w:rsid w:val="006F5F78"/>
    <w:rsid w:val="006F6870"/>
    <w:rsid w:val="006F6ACE"/>
    <w:rsid w:val="006F6C12"/>
    <w:rsid w:val="006F6C71"/>
    <w:rsid w:val="007000F0"/>
    <w:rsid w:val="00700D29"/>
    <w:rsid w:val="00701450"/>
    <w:rsid w:val="0070175A"/>
    <w:rsid w:val="007023CB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4C0F"/>
    <w:rsid w:val="0070564D"/>
    <w:rsid w:val="0070568D"/>
    <w:rsid w:val="00706434"/>
    <w:rsid w:val="00710D22"/>
    <w:rsid w:val="00712D48"/>
    <w:rsid w:val="00712DEE"/>
    <w:rsid w:val="00712E0B"/>
    <w:rsid w:val="00712F50"/>
    <w:rsid w:val="007139D2"/>
    <w:rsid w:val="00713FD9"/>
    <w:rsid w:val="007143FF"/>
    <w:rsid w:val="00714A8F"/>
    <w:rsid w:val="00714DD2"/>
    <w:rsid w:val="00715A31"/>
    <w:rsid w:val="00715AA3"/>
    <w:rsid w:val="00715EDE"/>
    <w:rsid w:val="00716249"/>
    <w:rsid w:val="007168AA"/>
    <w:rsid w:val="00716DFC"/>
    <w:rsid w:val="00717846"/>
    <w:rsid w:val="00720212"/>
    <w:rsid w:val="00721573"/>
    <w:rsid w:val="00721925"/>
    <w:rsid w:val="00722618"/>
    <w:rsid w:val="007228BE"/>
    <w:rsid w:val="00722A33"/>
    <w:rsid w:val="0072437D"/>
    <w:rsid w:val="00724842"/>
    <w:rsid w:val="00724A1B"/>
    <w:rsid w:val="007257A2"/>
    <w:rsid w:val="00726629"/>
    <w:rsid w:val="007267A3"/>
    <w:rsid w:val="007276EA"/>
    <w:rsid w:val="0072794C"/>
    <w:rsid w:val="00727E27"/>
    <w:rsid w:val="0073048A"/>
    <w:rsid w:val="00730BCD"/>
    <w:rsid w:val="007311A5"/>
    <w:rsid w:val="00732D11"/>
    <w:rsid w:val="00733CFE"/>
    <w:rsid w:val="00733DA4"/>
    <w:rsid w:val="00734380"/>
    <w:rsid w:val="00734DA7"/>
    <w:rsid w:val="007357F9"/>
    <w:rsid w:val="007362F8"/>
    <w:rsid w:val="00736CA4"/>
    <w:rsid w:val="00737964"/>
    <w:rsid w:val="00740F8E"/>
    <w:rsid w:val="007412E9"/>
    <w:rsid w:val="00742C02"/>
    <w:rsid w:val="0074366C"/>
    <w:rsid w:val="00743A3E"/>
    <w:rsid w:val="00743A74"/>
    <w:rsid w:val="00744BE8"/>
    <w:rsid w:val="0074507F"/>
    <w:rsid w:val="0074514B"/>
    <w:rsid w:val="007458E6"/>
    <w:rsid w:val="0074607B"/>
    <w:rsid w:val="00746864"/>
    <w:rsid w:val="007472FE"/>
    <w:rsid w:val="00747777"/>
    <w:rsid w:val="00747934"/>
    <w:rsid w:val="007511E8"/>
    <w:rsid w:val="00751392"/>
    <w:rsid w:val="0075162F"/>
    <w:rsid w:val="00751CB6"/>
    <w:rsid w:val="00751EF7"/>
    <w:rsid w:val="00752ED2"/>
    <w:rsid w:val="00753B86"/>
    <w:rsid w:val="00753EB2"/>
    <w:rsid w:val="007540BD"/>
    <w:rsid w:val="00754478"/>
    <w:rsid w:val="007547D7"/>
    <w:rsid w:val="0075621C"/>
    <w:rsid w:val="00756B2F"/>
    <w:rsid w:val="00756D02"/>
    <w:rsid w:val="007572DC"/>
    <w:rsid w:val="007574E3"/>
    <w:rsid w:val="007616EA"/>
    <w:rsid w:val="0076244C"/>
    <w:rsid w:val="007643E1"/>
    <w:rsid w:val="00764C0B"/>
    <w:rsid w:val="00764FAB"/>
    <w:rsid w:val="00766165"/>
    <w:rsid w:val="00766FA6"/>
    <w:rsid w:val="00767B6C"/>
    <w:rsid w:val="00770E25"/>
    <w:rsid w:val="007717E0"/>
    <w:rsid w:val="00772340"/>
    <w:rsid w:val="0077244D"/>
    <w:rsid w:val="007725D5"/>
    <w:rsid w:val="007733DA"/>
    <w:rsid w:val="0077429C"/>
    <w:rsid w:val="0077484D"/>
    <w:rsid w:val="00774B99"/>
    <w:rsid w:val="0077678E"/>
    <w:rsid w:val="00776937"/>
    <w:rsid w:val="0077732B"/>
    <w:rsid w:val="00777D61"/>
    <w:rsid w:val="007801D7"/>
    <w:rsid w:val="0078047E"/>
    <w:rsid w:val="00780E36"/>
    <w:rsid w:val="007813C1"/>
    <w:rsid w:val="00781E49"/>
    <w:rsid w:val="0078299E"/>
    <w:rsid w:val="00783621"/>
    <w:rsid w:val="0078613E"/>
    <w:rsid w:val="007879F4"/>
    <w:rsid w:val="00787DC9"/>
    <w:rsid w:val="0079020D"/>
    <w:rsid w:val="007908D7"/>
    <w:rsid w:val="00790A2D"/>
    <w:rsid w:val="00791D1D"/>
    <w:rsid w:val="00791D9C"/>
    <w:rsid w:val="007924D0"/>
    <w:rsid w:val="00792BEF"/>
    <w:rsid w:val="00792E98"/>
    <w:rsid w:val="0079334D"/>
    <w:rsid w:val="00793C70"/>
    <w:rsid w:val="00794503"/>
    <w:rsid w:val="0079545E"/>
    <w:rsid w:val="0079566D"/>
    <w:rsid w:val="00797041"/>
    <w:rsid w:val="00797727"/>
    <w:rsid w:val="007A1354"/>
    <w:rsid w:val="007A246F"/>
    <w:rsid w:val="007A3779"/>
    <w:rsid w:val="007A5D1F"/>
    <w:rsid w:val="007A5E3F"/>
    <w:rsid w:val="007A609E"/>
    <w:rsid w:val="007A7367"/>
    <w:rsid w:val="007A7691"/>
    <w:rsid w:val="007A79EC"/>
    <w:rsid w:val="007A7BC8"/>
    <w:rsid w:val="007B0285"/>
    <w:rsid w:val="007B1A78"/>
    <w:rsid w:val="007B21B7"/>
    <w:rsid w:val="007B449B"/>
    <w:rsid w:val="007B4A59"/>
    <w:rsid w:val="007B4C53"/>
    <w:rsid w:val="007B4C9F"/>
    <w:rsid w:val="007B4E10"/>
    <w:rsid w:val="007B5198"/>
    <w:rsid w:val="007B5EB6"/>
    <w:rsid w:val="007B6965"/>
    <w:rsid w:val="007B7C9A"/>
    <w:rsid w:val="007C0101"/>
    <w:rsid w:val="007C142B"/>
    <w:rsid w:val="007C1F66"/>
    <w:rsid w:val="007C20FC"/>
    <w:rsid w:val="007C22BC"/>
    <w:rsid w:val="007C3E07"/>
    <w:rsid w:val="007C406A"/>
    <w:rsid w:val="007C444A"/>
    <w:rsid w:val="007C4BF7"/>
    <w:rsid w:val="007C4F43"/>
    <w:rsid w:val="007C508B"/>
    <w:rsid w:val="007C520F"/>
    <w:rsid w:val="007C6160"/>
    <w:rsid w:val="007C6254"/>
    <w:rsid w:val="007C6BAD"/>
    <w:rsid w:val="007C76D8"/>
    <w:rsid w:val="007C7F39"/>
    <w:rsid w:val="007D01A7"/>
    <w:rsid w:val="007D01B0"/>
    <w:rsid w:val="007D20E5"/>
    <w:rsid w:val="007D25DD"/>
    <w:rsid w:val="007D2E57"/>
    <w:rsid w:val="007D3444"/>
    <w:rsid w:val="007D3510"/>
    <w:rsid w:val="007D4560"/>
    <w:rsid w:val="007D4B80"/>
    <w:rsid w:val="007D4EE9"/>
    <w:rsid w:val="007D5F27"/>
    <w:rsid w:val="007D6046"/>
    <w:rsid w:val="007D6756"/>
    <w:rsid w:val="007D6E16"/>
    <w:rsid w:val="007D6E8F"/>
    <w:rsid w:val="007E2049"/>
    <w:rsid w:val="007E21C3"/>
    <w:rsid w:val="007E22BD"/>
    <w:rsid w:val="007E29CC"/>
    <w:rsid w:val="007E3006"/>
    <w:rsid w:val="007E31ED"/>
    <w:rsid w:val="007E3876"/>
    <w:rsid w:val="007E7957"/>
    <w:rsid w:val="007E79BC"/>
    <w:rsid w:val="007F0C9F"/>
    <w:rsid w:val="007F221C"/>
    <w:rsid w:val="007F2962"/>
    <w:rsid w:val="007F45ED"/>
    <w:rsid w:val="007F59AF"/>
    <w:rsid w:val="007F61CD"/>
    <w:rsid w:val="007F6C44"/>
    <w:rsid w:val="007F7DA8"/>
    <w:rsid w:val="00800AF6"/>
    <w:rsid w:val="008010AF"/>
    <w:rsid w:val="00802313"/>
    <w:rsid w:val="008026A2"/>
    <w:rsid w:val="0080315A"/>
    <w:rsid w:val="0080425E"/>
    <w:rsid w:val="00804884"/>
    <w:rsid w:val="0080519C"/>
    <w:rsid w:val="0080578A"/>
    <w:rsid w:val="0080606D"/>
    <w:rsid w:val="008063FA"/>
    <w:rsid w:val="0080679B"/>
    <w:rsid w:val="008069E4"/>
    <w:rsid w:val="00807317"/>
    <w:rsid w:val="00807585"/>
    <w:rsid w:val="00810221"/>
    <w:rsid w:val="00811723"/>
    <w:rsid w:val="00812696"/>
    <w:rsid w:val="00813DA8"/>
    <w:rsid w:val="00814081"/>
    <w:rsid w:val="00814BA8"/>
    <w:rsid w:val="00815177"/>
    <w:rsid w:val="008156BF"/>
    <w:rsid w:val="00815875"/>
    <w:rsid w:val="00815AB9"/>
    <w:rsid w:val="0081623F"/>
    <w:rsid w:val="00816806"/>
    <w:rsid w:val="00816D55"/>
    <w:rsid w:val="008176D4"/>
    <w:rsid w:val="00817BA5"/>
    <w:rsid w:val="0082033F"/>
    <w:rsid w:val="00820DE8"/>
    <w:rsid w:val="008213CC"/>
    <w:rsid w:val="008225B2"/>
    <w:rsid w:val="00822CE9"/>
    <w:rsid w:val="00823DA7"/>
    <w:rsid w:val="00825810"/>
    <w:rsid w:val="00825D6F"/>
    <w:rsid w:val="0082669A"/>
    <w:rsid w:val="008304BE"/>
    <w:rsid w:val="00830ECD"/>
    <w:rsid w:val="00831545"/>
    <w:rsid w:val="00833863"/>
    <w:rsid w:val="00834419"/>
    <w:rsid w:val="008345ED"/>
    <w:rsid w:val="00834626"/>
    <w:rsid w:val="00834D0F"/>
    <w:rsid w:val="008351B8"/>
    <w:rsid w:val="0083554C"/>
    <w:rsid w:val="0083584D"/>
    <w:rsid w:val="00835E2F"/>
    <w:rsid w:val="0084037D"/>
    <w:rsid w:val="00840474"/>
    <w:rsid w:val="00840591"/>
    <w:rsid w:val="00840642"/>
    <w:rsid w:val="008408C6"/>
    <w:rsid w:val="00840E50"/>
    <w:rsid w:val="00841809"/>
    <w:rsid w:val="00841AD7"/>
    <w:rsid w:val="008435F5"/>
    <w:rsid w:val="00843AC2"/>
    <w:rsid w:val="00844C3D"/>
    <w:rsid w:val="00844DBF"/>
    <w:rsid w:val="00844E3C"/>
    <w:rsid w:val="008467E0"/>
    <w:rsid w:val="008471BC"/>
    <w:rsid w:val="008473CE"/>
    <w:rsid w:val="00847792"/>
    <w:rsid w:val="00847DC0"/>
    <w:rsid w:val="00850CDC"/>
    <w:rsid w:val="0085108C"/>
    <w:rsid w:val="00851A7A"/>
    <w:rsid w:val="00851BD5"/>
    <w:rsid w:val="008527C2"/>
    <w:rsid w:val="00852CE2"/>
    <w:rsid w:val="00853048"/>
    <w:rsid w:val="00853D97"/>
    <w:rsid w:val="00854146"/>
    <w:rsid w:val="00854242"/>
    <w:rsid w:val="0085558A"/>
    <w:rsid w:val="008557BB"/>
    <w:rsid w:val="008558FF"/>
    <w:rsid w:val="00855F57"/>
    <w:rsid w:val="00857958"/>
    <w:rsid w:val="008579E6"/>
    <w:rsid w:val="008605B7"/>
    <w:rsid w:val="00860B42"/>
    <w:rsid w:val="00860EDE"/>
    <w:rsid w:val="0086155F"/>
    <w:rsid w:val="008615A2"/>
    <w:rsid w:val="0086247E"/>
    <w:rsid w:val="00862827"/>
    <w:rsid w:val="00862D8A"/>
    <w:rsid w:val="00863A6D"/>
    <w:rsid w:val="00863A8D"/>
    <w:rsid w:val="0086401B"/>
    <w:rsid w:val="0086477E"/>
    <w:rsid w:val="00865136"/>
    <w:rsid w:val="00865FC2"/>
    <w:rsid w:val="008662A6"/>
    <w:rsid w:val="00867B57"/>
    <w:rsid w:val="00870B54"/>
    <w:rsid w:val="00871159"/>
    <w:rsid w:val="008711B2"/>
    <w:rsid w:val="008712B2"/>
    <w:rsid w:val="008716F5"/>
    <w:rsid w:val="008719D9"/>
    <w:rsid w:val="008721D1"/>
    <w:rsid w:val="00873C21"/>
    <w:rsid w:val="00874350"/>
    <w:rsid w:val="00874B30"/>
    <w:rsid w:val="00874CE3"/>
    <w:rsid w:val="00875247"/>
    <w:rsid w:val="00875342"/>
    <w:rsid w:val="00875C67"/>
    <w:rsid w:val="00876484"/>
    <w:rsid w:val="00876ADD"/>
    <w:rsid w:val="008770A0"/>
    <w:rsid w:val="008808DA"/>
    <w:rsid w:val="00880C9C"/>
    <w:rsid w:val="00880FBE"/>
    <w:rsid w:val="0088382F"/>
    <w:rsid w:val="00883E34"/>
    <w:rsid w:val="00884ADA"/>
    <w:rsid w:val="00885D90"/>
    <w:rsid w:val="00885F72"/>
    <w:rsid w:val="0088775F"/>
    <w:rsid w:val="008920E3"/>
    <w:rsid w:val="00892A39"/>
    <w:rsid w:val="00894EBF"/>
    <w:rsid w:val="008952DB"/>
    <w:rsid w:val="0089581F"/>
    <w:rsid w:val="00895A44"/>
    <w:rsid w:val="00896C35"/>
    <w:rsid w:val="00896DC3"/>
    <w:rsid w:val="008974E3"/>
    <w:rsid w:val="008A003B"/>
    <w:rsid w:val="008A0778"/>
    <w:rsid w:val="008A0AF0"/>
    <w:rsid w:val="008A0FA6"/>
    <w:rsid w:val="008A19C4"/>
    <w:rsid w:val="008A1DDD"/>
    <w:rsid w:val="008A213C"/>
    <w:rsid w:val="008A29DE"/>
    <w:rsid w:val="008A40D1"/>
    <w:rsid w:val="008A5AA8"/>
    <w:rsid w:val="008A6351"/>
    <w:rsid w:val="008A6413"/>
    <w:rsid w:val="008A668E"/>
    <w:rsid w:val="008A67B6"/>
    <w:rsid w:val="008A6BE3"/>
    <w:rsid w:val="008A77D1"/>
    <w:rsid w:val="008B0220"/>
    <w:rsid w:val="008B05CE"/>
    <w:rsid w:val="008B05DA"/>
    <w:rsid w:val="008B0BA8"/>
    <w:rsid w:val="008B145B"/>
    <w:rsid w:val="008B16ED"/>
    <w:rsid w:val="008B1AE4"/>
    <w:rsid w:val="008B1FAD"/>
    <w:rsid w:val="008B20CC"/>
    <w:rsid w:val="008B21C2"/>
    <w:rsid w:val="008B2CE1"/>
    <w:rsid w:val="008B2D65"/>
    <w:rsid w:val="008B3012"/>
    <w:rsid w:val="008B3F2A"/>
    <w:rsid w:val="008B42F5"/>
    <w:rsid w:val="008B4391"/>
    <w:rsid w:val="008B44A6"/>
    <w:rsid w:val="008B6AAE"/>
    <w:rsid w:val="008B70E5"/>
    <w:rsid w:val="008C0246"/>
    <w:rsid w:val="008C1BEE"/>
    <w:rsid w:val="008C2003"/>
    <w:rsid w:val="008C23AB"/>
    <w:rsid w:val="008C318E"/>
    <w:rsid w:val="008C3501"/>
    <w:rsid w:val="008C4C14"/>
    <w:rsid w:val="008C6A7A"/>
    <w:rsid w:val="008D0F7A"/>
    <w:rsid w:val="008D1289"/>
    <w:rsid w:val="008D2809"/>
    <w:rsid w:val="008D4161"/>
    <w:rsid w:val="008D4984"/>
    <w:rsid w:val="008D4CDF"/>
    <w:rsid w:val="008D571D"/>
    <w:rsid w:val="008D7029"/>
    <w:rsid w:val="008D7554"/>
    <w:rsid w:val="008E0318"/>
    <w:rsid w:val="008E03BB"/>
    <w:rsid w:val="008E0484"/>
    <w:rsid w:val="008E14D3"/>
    <w:rsid w:val="008E190F"/>
    <w:rsid w:val="008E1C9B"/>
    <w:rsid w:val="008E2305"/>
    <w:rsid w:val="008E260B"/>
    <w:rsid w:val="008E3EFC"/>
    <w:rsid w:val="008E3FC8"/>
    <w:rsid w:val="008E4496"/>
    <w:rsid w:val="008E4A7F"/>
    <w:rsid w:val="008E4C82"/>
    <w:rsid w:val="008E4CF4"/>
    <w:rsid w:val="008E5087"/>
    <w:rsid w:val="008E5ED0"/>
    <w:rsid w:val="008E5F30"/>
    <w:rsid w:val="008E62CD"/>
    <w:rsid w:val="008E650D"/>
    <w:rsid w:val="008E6618"/>
    <w:rsid w:val="008E70DA"/>
    <w:rsid w:val="008E7A8A"/>
    <w:rsid w:val="008F12C0"/>
    <w:rsid w:val="008F1579"/>
    <w:rsid w:val="008F30A7"/>
    <w:rsid w:val="008F3651"/>
    <w:rsid w:val="008F5609"/>
    <w:rsid w:val="008F63FE"/>
    <w:rsid w:val="008F6A61"/>
    <w:rsid w:val="008F75CB"/>
    <w:rsid w:val="008F766C"/>
    <w:rsid w:val="008F79BA"/>
    <w:rsid w:val="008F7FBB"/>
    <w:rsid w:val="00900A6E"/>
    <w:rsid w:val="00900BF8"/>
    <w:rsid w:val="009025DC"/>
    <w:rsid w:val="009029DB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2B2A"/>
    <w:rsid w:val="0091453D"/>
    <w:rsid w:val="00914B59"/>
    <w:rsid w:val="0091592B"/>
    <w:rsid w:val="00915FE6"/>
    <w:rsid w:val="009166B3"/>
    <w:rsid w:val="0091752A"/>
    <w:rsid w:val="00917553"/>
    <w:rsid w:val="00920BF8"/>
    <w:rsid w:val="00920F57"/>
    <w:rsid w:val="00921D50"/>
    <w:rsid w:val="0092347B"/>
    <w:rsid w:val="009235E6"/>
    <w:rsid w:val="00924BA4"/>
    <w:rsid w:val="00924E62"/>
    <w:rsid w:val="0092571F"/>
    <w:rsid w:val="0092580E"/>
    <w:rsid w:val="00925F6F"/>
    <w:rsid w:val="0092604E"/>
    <w:rsid w:val="00926594"/>
    <w:rsid w:val="00926926"/>
    <w:rsid w:val="0092750E"/>
    <w:rsid w:val="0093075F"/>
    <w:rsid w:val="0093127D"/>
    <w:rsid w:val="009315B5"/>
    <w:rsid w:val="0093255A"/>
    <w:rsid w:val="00932666"/>
    <w:rsid w:val="00933D56"/>
    <w:rsid w:val="00934527"/>
    <w:rsid w:val="009345BF"/>
    <w:rsid w:val="00934A0A"/>
    <w:rsid w:val="00934BDC"/>
    <w:rsid w:val="00935744"/>
    <w:rsid w:val="00935D73"/>
    <w:rsid w:val="00936AAD"/>
    <w:rsid w:val="00936EFD"/>
    <w:rsid w:val="00936F0A"/>
    <w:rsid w:val="00937C49"/>
    <w:rsid w:val="00941C6B"/>
    <w:rsid w:val="009420F8"/>
    <w:rsid w:val="00942190"/>
    <w:rsid w:val="009421B7"/>
    <w:rsid w:val="00942452"/>
    <w:rsid w:val="0094327E"/>
    <w:rsid w:val="009436E5"/>
    <w:rsid w:val="00944305"/>
    <w:rsid w:val="0094450B"/>
    <w:rsid w:val="009447EE"/>
    <w:rsid w:val="00944C29"/>
    <w:rsid w:val="00945FE5"/>
    <w:rsid w:val="0094604B"/>
    <w:rsid w:val="009473F0"/>
    <w:rsid w:val="00947A1C"/>
    <w:rsid w:val="0095067F"/>
    <w:rsid w:val="00950685"/>
    <w:rsid w:val="009534AD"/>
    <w:rsid w:val="009536A5"/>
    <w:rsid w:val="00953720"/>
    <w:rsid w:val="009545F1"/>
    <w:rsid w:val="00955486"/>
    <w:rsid w:val="009567F6"/>
    <w:rsid w:val="00956CD6"/>
    <w:rsid w:val="009570F2"/>
    <w:rsid w:val="00960ADA"/>
    <w:rsid w:val="00961C24"/>
    <w:rsid w:val="00961F97"/>
    <w:rsid w:val="00964801"/>
    <w:rsid w:val="00964FAE"/>
    <w:rsid w:val="0096549D"/>
    <w:rsid w:val="00965736"/>
    <w:rsid w:val="009658FE"/>
    <w:rsid w:val="009659F0"/>
    <w:rsid w:val="00965D50"/>
    <w:rsid w:val="00967C11"/>
    <w:rsid w:val="009707E3"/>
    <w:rsid w:val="00971A84"/>
    <w:rsid w:val="0097219A"/>
    <w:rsid w:val="0097230E"/>
    <w:rsid w:val="0097283D"/>
    <w:rsid w:val="00972949"/>
    <w:rsid w:val="00972A08"/>
    <w:rsid w:val="00972AA5"/>
    <w:rsid w:val="0097366E"/>
    <w:rsid w:val="00973A25"/>
    <w:rsid w:val="009751CB"/>
    <w:rsid w:val="00975329"/>
    <w:rsid w:val="0097542C"/>
    <w:rsid w:val="00975439"/>
    <w:rsid w:val="00975725"/>
    <w:rsid w:val="009765E4"/>
    <w:rsid w:val="00977264"/>
    <w:rsid w:val="00977BFE"/>
    <w:rsid w:val="00981251"/>
    <w:rsid w:val="00981783"/>
    <w:rsid w:val="00982076"/>
    <w:rsid w:val="00982646"/>
    <w:rsid w:val="00982A1A"/>
    <w:rsid w:val="00982ACB"/>
    <w:rsid w:val="00983EE6"/>
    <w:rsid w:val="0098462A"/>
    <w:rsid w:val="00984BD6"/>
    <w:rsid w:val="00984D64"/>
    <w:rsid w:val="009866F5"/>
    <w:rsid w:val="00986DE8"/>
    <w:rsid w:val="0098797A"/>
    <w:rsid w:val="00987E04"/>
    <w:rsid w:val="009915A0"/>
    <w:rsid w:val="009928C5"/>
    <w:rsid w:val="00993792"/>
    <w:rsid w:val="009948E1"/>
    <w:rsid w:val="00994D07"/>
    <w:rsid w:val="00996080"/>
    <w:rsid w:val="009968B4"/>
    <w:rsid w:val="00996950"/>
    <w:rsid w:val="00996961"/>
    <w:rsid w:val="009A0B82"/>
    <w:rsid w:val="009A0EF1"/>
    <w:rsid w:val="009A2156"/>
    <w:rsid w:val="009A2158"/>
    <w:rsid w:val="009A227F"/>
    <w:rsid w:val="009A36A7"/>
    <w:rsid w:val="009A3910"/>
    <w:rsid w:val="009A395F"/>
    <w:rsid w:val="009A3BD7"/>
    <w:rsid w:val="009A3CA3"/>
    <w:rsid w:val="009A4683"/>
    <w:rsid w:val="009A5402"/>
    <w:rsid w:val="009A60A1"/>
    <w:rsid w:val="009A637F"/>
    <w:rsid w:val="009A6958"/>
    <w:rsid w:val="009A6AD1"/>
    <w:rsid w:val="009A6D5E"/>
    <w:rsid w:val="009A7144"/>
    <w:rsid w:val="009A756A"/>
    <w:rsid w:val="009B087D"/>
    <w:rsid w:val="009B2FEF"/>
    <w:rsid w:val="009B3EAC"/>
    <w:rsid w:val="009B4243"/>
    <w:rsid w:val="009B47AA"/>
    <w:rsid w:val="009B4BA1"/>
    <w:rsid w:val="009B5030"/>
    <w:rsid w:val="009B5C9B"/>
    <w:rsid w:val="009B6E88"/>
    <w:rsid w:val="009B7124"/>
    <w:rsid w:val="009B7140"/>
    <w:rsid w:val="009B7B6D"/>
    <w:rsid w:val="009C050C"/>
    <w:rsid w:val="009C0BE0"/>
    <w:rsid w:val="009C220C"/>
    <w:rsid w:val="009C2AF0"/>
    <w:rsid w:val="009C2D5C"/>
    <w:rsid w:val="009C3ADF"/>
    <w:rsid w:val="009C3B62"/>
    <w:rsid w:val="009C3E05"/>
    <w:rsid w:val="009C40FC"/>
    <w:rsid w:val="009C457A"/>
    <w:rsid w:val="009C4DCB"/>
    <w:rsid w:val="009C5381"/>
    <w:rsid w:val="009C54CF"/>
    <w:rsid w:val="009C6330"/>
    <w:rsid w:val="009C67DD"/>
    <w:rsid w:val="009C69CC"/>
    <w:rsid w:val="009C795F"/>
    <w:rsid w:val="009C7B27"/>
    <w:rsid w:val="009D0262"/>
    <w:rsid w:val="009D1182"/>
    <w:rsid w:val="009D2278"/>
    <w:rsid w:val="009D23B6"/>
    <w:rsid w:val="009D316D"/>
    <w:rsid w:val="009D3961"/>
    <w:rsid w:val="009D77BF"/>
    <w:rsid w:val="009E07B9"/>
    <w:rsid w:val="009E0F40"/>
    <w:rsid w:val="009E2763"/>
    <w:rsid w:val="009E30B5"/>
    <w:rsid w:val="009E3EF6"/>
    <w:rsid w:val="009E478C"/>
    <w:rsid w:val="009E4A44"/>
    <w:rsid w:val="009E5FBD"/>
    <w:rsid w:val="009E7D5D"/>
    <w:rsid w:val="009F0A27"/>
    <w:rsid w:val="009F0D10"/>
    <w:rsid w:val="009F1030"/>
    <w:rsid w:val="009F1503"/>
    <w:rsid w:val="009F2223"/>
    <w:rsid w:val="009F2278"/>
    <w:rsid w:val="009F3277"/>
    <w:rsid w:val="009F39E4"/>
    <w:rsid w:val="009F3CC1"/>
    <w:rsid w:val="009F3DE2"/>
    <w:rsid w:val="009F3DEC"/>
    <w:rsid w:val="009F4B55"/>
    <w:rsid w:val="009F5046"/>
    <w:rsid w:val="009F52D7"/>
    <w:rsid w:val="009F54AC"/>
    <w:rsid w:val="009F566A"/>
    <w:rsid w:val="009F5EFB"/>
    <w:rsid w:val="009F7D68"/>
    <w:rsid w:val="009F7F5C"/>
    <w:rsid w:val="00A00E40"/>
    <w:rsid w:val="00A00F7A"/>
    <w:rsid w:val="00A01D9D"/>
    <w:rsid w:val="00A01E3C"/>
    <w:rsid w:val="00A0490D"/>
    <w:rsid w:val="00A05882"/>
    <w:rsid w:val="00A05A93"/>
    <w:rsid w:val="00A05B33"/>
    <w:rsid w:val="00A111C0"/>
    <w:rsid w:val="00A13168"/>
    <w:rsid w:val="00A14455"/>
    <w:rsid w:val="00A15013"/>
    <w:rsid w:val="00A159A6"/>
    <w:rsid w:val="00A167B8"/>
    <w:rsid w:val="00A169B4"/>
    <w:rsid w:val="00A17394"/>
    <w:rsid w:val="00A174D9"/>
    <w:rsid w:val="00A200F8"/>
    <w:rsid w:val="00A20D4B"/>
    <w:rsid w:val="00A21A44"/>
    <w:rsid w:val="00A21A52"/>
    <w:rsid w:val="00A21D3C"/>
    <w:rsid w:val="00A21DEC"/>
    <w:rsid w:val="00A22863"/>
    <w:rsid w:val="00A23060"/>
    <w:rsid w:val="00A23371"/>
    <w:rsid w:val="00A23885"/>
    <w:rsid w:val="00A239B6"/>
    <w:rsid w:val="00A24E04"/>
    <w:rsid w:val="00A25E5E"/>
    <w:rsid w:val="00A25EA4"/>
    <w:rsid w:val="00A260D7"/>
    <w:rsid w:val="00A261B1"/>
    <w:rsid w:val="00A26C00"/>
    <w:rsid w:val="00A26F5A"/>
    <w:rsid w:val="00A3054B"/>
    <w:rsid w:val="00A30605"/>
    <w:rsid w:val="00A30D80"/>
    <w:rsid w:val="00A31A1A"/>
    <w:rsid w:val="00A32794"/>
    <w:rsid w:val="00A32A8B"/>
    <w:rsid w:val="00A32B06"/>
    <w:rsid w:val="00A341A7"/>
    <w:rsid w:val="00A34986"/>
    <w:rsid w:val="00A34D55"/>
    <w:rsid w:val="00A34F46"/>
    <w:rsid w:val="00A34FDE"/>
    <w:rsid w:val="00A37D57"/>
    <w:rsid w:val="00A4014A"/>
    <w:rsid w:val="00A40774"/>
    <w:rsid w:val="00A40D81"/>
    <w:rsid w:val="00A410B1"/>
    <w:rsid w:val="00A417D5"/>
    <w:rsid w:val="00A41CA1"/>
    <w:rsid w:val="00A42318"/>
    <w:rsid w:val="00A42A04"/>
    <w:rsid w:val="00A42F8E"/>
    <w:rsid w:val="00A43D57"/>
    <w:rsid w:val="00A441B6"/>
    <w:rsid w:val="00A4463E"/>
    <w:rsid w:val="00A447A4"/>
    <w:rsid w:val="00A45D8D"/>
    <w:rsid w:val="00A45F45"/>
    <w:rsid w:val="00A47AA1"/>
    <w:rsid w:val="00A47E0D"/>
    <w:rsid w:val="00A50153"/>
    <w:rsid w:val="00A509F9"/>
    <w:rsid w:val="00A51178"/>
    <w:rsid w:val="00A51985"/>
    <w:rsid w:val="00A51D66"/>
    <w:rsid w:val="00A52188"/>
    <w:rsid w:val="00A52382"/>
    <w:rsid w:val="00A52D26"/>
    <w:rsid w:val="00A53130"/>
    <w:rsid w:val="00A53D95"/>
    <w:rsid w:val="00A54D66"/>
    <w:rsid w:val="00A56791"/>
    <w:rsid w:val="00A57BD1"/>
    <w:rsid w:val="00A57DB6"/>
    <w:rsid w:val="00A60033"/>
    <w:rsid w:val="00A60451"/>
    <w:rsid w:val="00A60640"/>
    <w:rsid w:val="00A60665"/>
    <w:rsid w:val="00A60B63"/>
    <w:rsid w:val="00A60CD7"/>
    <w:rsid w:val="00A60F1B"/>
    <w:rsid w:val="00A61667"/>
    <w:rsid w:val="00A625DF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8D0"/>
    <w:rsid w:val="00A7082C"/>
    <w:rsid w:val="00A70977"/>
    <w:rsid w:val="00A70B7E"/>
    <w:rsid w:val="00A70C11"/>
    <w:rsid w:val="00A70F4C"/>
    <w:rsid w:val="00A71534"/>
    <w:rsid w:val="00A717FC"/>
    <w:rsid w:val="00A71DB4"/>
    <w:rsid w:val="00A7367A"/>
    <w:rsid w:val="00A738F1"/>
    <w:rsid w:val="00A73EB4"/>
    <w:rsid w:val="00A74889"/>
    <w:rsid w:val="00A75416"/>
    <w:rsid w:val="00A76AB8"/>
    <w:rsid w:val="00A76CE1"/>
    <w:rsid w:val="00A779C1"/>
    <w:rsid w:val="00A804A4"/>
    <w:rsid w:val="00A825AA"/>
    <w:rsid w:val="00A82DFB"/>
    <w:rsid w:val="00A82E23"/>
    <w:rsid w:val="00A83929"/>
    <w:rsid w:val="00A84E5D"/>
    <w:rsid w:val="00A8571E"/>
    <w:rsid w:val="00A859F9"/>
    <w:rsid w:val="00A866C5"/>
    <w:rsid w:val="00A869AB"/>
    <w:rsid w:val="00A86C66"/>
    <w:rsid w:val="00A87212"/>
    <w:rsid w:val="00A87832"/>
    <w:rsid w:val="00A87B37"/>
    <w:rsid w:val="00A9065E"/>
    <w:rsid w:val="00A92051"/>
    <w:rsid w:val="00A93B8A"/>
    <w:rsid w:val="00A93EE9"/>
    <w:rsid w:val="00A941B9"/>
    <w:rsid w:val="00A95202"/>
    <w:rsid w:val="00A9534C"/>
    <w:rsid w:val="00A9558D"/>
    <w:rsid w:val="00A973FA"/>
    <w:rsid w:val="00AA06B2"/>
    <w:rsid w:val="00AA1F1C"/>
    <w:rsid w:val="00AA25E3"/>
    <w:rsid w:val="00AA28DE"/>
    <w:rsid w:val="00AA297C"/>
    <w:rsid w:val="00AA30D7"/>
    <w:rsid w:val="00AA36FD"/>
    <w:rsid w:val="00AA377C"/>
    <w:rsid w:val="00AA468D"/>
    <w:rsid w:val="00AA63EE"/>
    <w:rsid w:val="00AA67C1"/>
    <w:rsid w:val="00AA7943"/>
    <w:rsid w:val="00AB0CB3"/>
    <w:rsid w:val="00AB12E3"/>
    <w:rsid w:val="00AB1C17"/>
    <w:rsid w:val="00AB2052"/>
    <w:rsid w:val="00AB2758"/>
    <w:rsid w:val="00AB27FE"/>
    <w:rsid w:val="00AB30B8"/>
    <w:rsid w:val="00AB3DBF"/>
    <w:rsid w:val="00AB3F58"/>
    <w:rsid w:val="00AB50FD"/>
    <w:rsid w:val="00AB5EB6"/>
    <w:rsid w:val="00AB61EF"/>
    <w:rsid w:val="00AB7ED8"/>
    <w:rsid w:val="00AC0003"/>
    <w:rsid w:val="00AC034D"/>
    <w:rsid w:val="00AC1DFB"/>
    <w:rsid w:val="00AC26A3"/>
    <w:rsid w:val="00AC403A"/>
    <w:rsid w:val="00AD04AA"/>
    <w:rsid w:val="00AD0812"/>
    <w:rsid w:val="00AD09BB"/>
    <w:rsid w:val="00AD10EA"/>
    <w:rsid w:val="00AD121E"/>
    <w:rsid w:val="00AD1293"/>
    <w:rsid w:val="00AD2410"/>
    <w:rsid w:val="00AD3D74"/>
    <w:rsid w:val="00AD4567"/>
    <w:rsid w:val="00AD47F3"/>
    <w:rsid w:val="00AD4DD1"/>
    <w:rsid w:val="00AD524C"/>
    <w:rsid w:val="00AD5609"/>
    <w:rsid w:val="00AD569B"/>
    <w:rsid w:val="00AD7230"/>
    <w:rsid w:val="00AD7E0F"/>
    <w:rsid w:val="00AE05C2"/>
    <w:rsid w:val="00AE123C"/>
    <w:rsid w:val="00AE1FB4"/>
    <w:rsid w:val="00AE2BE4"/>
    <w:rsid w:val="00AE3D3D"/>
    <w:rsid w:val="00AE421D"/>
    <w:rsid w:val="00AE5A91"/>
    <w:rsid w:val="00AE7371"/>
    <w:rsid w:val="00AE76F0"/>
    <w:rsid w:val="00AE7743"/>
    <w:rsid w:val="00AF038D"/>
    <w:rsid w:val="00AF04C7"/>
    <w:rsid w:val="00AF058A"/>
    <w:rsid w:val="00AF0D68"/>
    <w:rsid w:val="00AF1132"/>
    <w:rsid w:val="00AF17B7"/>
    <w:rsid w:val="00AF1D3F"/>
    <w:rsid w:val="00AF23F9"/>
    <w:rsid w:val="00AF27F6"/>
    <w:rsid w:val="00AF3D20"/>
    <w:rsid w:val="00AF4086"/>
    <w:rsid w:val="00AF42A4"/>
    <w:rsid w:val="00AF4A09"/>
    <w:rsid w:val="00AF4AD6"/>
    <w:rsid w:val="00AF4D3A"/>
    <w:rsid w:val="00AF53B4"/>
    <w:rsid w:val="00AF5EA8"/>
    <w:rsid w:val="00AF7FF8"/>
    <w:rsid w:val="00B00657"/>
    <w:rsid w:val="00B00CDF"/>
    <w:rsid w:val="00B02900"/>
    <w:rsid w:val="00B0328A"/>
    <w:rsid w:val="00B03C8E"/>
    <w:rsid w:val="00B03F57"/>
    <w:rsid w:val="00B03FF5"/>
    <w:rsid w:val="00B04A65"/>
    <w:rsid w:val="00B04F32"/>
    <w:rsid w:val="00B0512B"/>
    <w:rsid w:val="00B0555C"/>
    <w:rsid w:val="00B05577"/>
    <w:rsid w:val="00B0698D"/>
    <w:rsid w:val="00B07338"/>
    <w:rsid w:val="00B10581"/>
    <w:rsid w:val="00B107A3"/>
    <w:rsid w:val="00B109EC"/>
    <w:rsid w:val="00B114B6"/>
    <w:rsid w:val="00B1242D"/>
    <w:rsid w:val="00B124C4"/>
    <w:rsid w:val="00B13D34"/>
    <w:rsid w:val="00B1409A"/>
    <w:rsid w:val="00B14B7C"/>
    <w:rsid w:val="00B14F61"/>
    <w:rsid w:val="00B15BA6"/>
    <w:rsid w:val="00B16040"/>
    <w:rsid w:val="00B167F8"/>
    <w:rsid w:val="00B200CE"/>
    <w:rsid w:val="00B20454"/>
    <w:rsid w:val="00B206B3"/>
    <w:rsid w:val="00B2270C"/>
    <w:rsid w:val="00B24C3C"/>
    <w:rsid w:val="00B25FCB"/>
    <w:rsid w:val="00B2625E"/>
    <w:rsid w:val="00B262C8"/>
    <w:rsid w:val="00B26F2A"/>
    <w:rsid w:val="00B277E7"/>
    <w:rsid w:val="00B27815"/>
    <w:rsid w:val="00B30379"/>
    <w:rsid w:val="00B30D76"/>
    <w:rsid w:val="00B3107E"/>
    <w:rsid w:val="00B31A2D"/>
    <w:rsid w:val="00B32078"/>
    <w:rsid w:val="00B32D8E"/>
    <w:rsid w:val="00B32E23"/>
    <w:rsid w:val="00B33063"/>
    <w:rsid w:val="00B3377E"/>
    <w:rsid w:val="00B3385C"/>
    <w:rsid w:val="00B3474F"/>
    <w:rsid w:val="00B34EF8"/>
    <w:rsid w:val="00B3514E"/>
    <w:rsid w:val="00B354AA"/>
    <w:rsid w:val="00B35A18"/>
    <w:rsid w:val="00B36BF2"/>
    <w:rsid w:val="00B409ED"/>
    <w:rsid w:val="00B41B7F"/>
    <w:rsid w:val="00B42120"/>
    <w:rsid w:val="00B42366"/>
    <w:rsid w:val="00B4483B"/>
    <w:rsid w:val="00B453D1"/>
    <w:rsid w:val="00B45D0C"/>
    <w:rsid w:val="00B46210"/>
    <w:rsid w:val="00B46577"/>
    <w:rsid w:val="00B474F9"/>
    <w:rsid w:val="00B503C0"/>
    <w:rsid w:val="00B50558"/>
    <w:rsid w:val="00B52163"/>
    <w:rsid w:val="00B52A67"/>
    <w:rsid w:val="00B52DE5"/>
    <w:rsid w:val="00B530EA"/>
    <w:rsid w:val="00B54630"/>
    <w:rsid w:val="00B54706"/>
    <w:rsid w:val="00B54A7B"/>
    <w:rsid w:val="00B54A93"/>
    <w:rsid w:val="00B54C81"/>
    <w:rsid w:val="00B55776"/>
    <w:rsid w:val="00B567A5"/>
    <w:rsid w:val="00B568C3"/>
    <w:rsid w:val="00B57628"/>
    <w:rsid w:val="00B57CD9"/>
    <w:rsid w:val="00B6072E"/>
    <w:rsid w:val="00B609FE"/>
    <w:rsid w:val="00B60A86"/>
    <w:rsid w:val="00B6161E"/>
    <w:rsid w:val="00B61D35"/>
    <w:rsid w:val="00B620B1"/>
    <w:rsid w:val="00B62BC0"/>
    <w:rsid w:val="00B634AC"/>
    <w:rsid w:val="00B66507"/>
    <w:rsid w:val="00B673F2"/>
    <w:rsid w:val="00B675C8"/>
    <w:rsid w:val="00B7000A"/>
    <w:rsid w:val="00B71018"/>
    <w:rsid w:val="00B71260"/>
    <w:rsid w:val="00B71302"/>
    <w:rsid w:val="00B713AA"/>
    <w:rsid w:val="00B7166D"/>
    <w:rsid w:val="00B71DA9"/>
    <w:rsid w:val="00B72440"/>
    <w:rsid w:val="00B72464"/>
    <w:rsid w:val="00B72474"/>
    <w:rsid w:val="00B72C7A"/>
    <w:rsid w:val="00B73690"/>
    <w:rsid w:val="00B73BD1"/>
    <w:rsid w:val="00B7440A"/>
    <w:rsid w:val="00B75198"/>
    <w:rsid w:val="00B75939"/>
    <w:rsid w:val="00B75FB0"/>
    <w:rsid w:val="00B7676C"/>
    <w:rsid w:val="00B76DF9"/>
    <w:rsid w:val="00B7799A"/>
    <w:rsid w:val="00B77CD0"/>
    <w:rsid w:val="00B805D1"/>
    <w:rsid w:val="00B80665"/>
    <w:rsid w:val="00B832F4"/>
    <w:rsid w:val="00B84199"/>
    <w:rsid w:val="00B841CF"/>
    <w:rsid w:val="00B84FCA"/>
    <w:rsid w:val="00B85876"/>
    <w:rsid w:val="00B86C93"/>
    <w:rsid w:val="00B87355"/>
    <w:rsid w:val="00B87E89"/>
    <w:rsid w:val="00B905D2"/>
    <w:rsid w:val="00B90FCC"/>
    <w:rsid w:val="00B9126B"/>
    <w:rsid w:val="00B91DF7"/>
    <w:rsid w:val="00B93133"/>
    <w:rsid w:val="00B9372E"/>
    <w:rsid w:val="00B944B0"/>
    <w:rsid w:val="00B95BF1"/>
    <w:rsid w:val="00B95CAE"/>
    <w:rsid w:val="00B963DC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5D01"/>
    <w:rsid w:val="00BA5DF0"/>
    <w:rsid w:val="00BA6339"/>
    <w:rsid w:val="00BA738B"/>
    <w:rsid w:val="00BA7F84"/>
    <w:rsid w:val="00BB07F0"/>
    <w:rsid w:val="00BB0BF5"/>
    <w:rsid w:val="00BB189B"/>
    <w:rsid w:val="00BB2E4D"/>
    <w:rsid w:val="00BB3BB3"/>
    <w:rsid w:val="00BB5917"/>
    <w:rsid w:val="00BB5986"/>
    <w:rsid w:val="00BB5DBA"/>
    <w:rsid w:val="00BB6C27"/>
    <w:rsid w:val="00BB737F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EF5"/>
    <w:rsid w:val="00BC3537"/>
    <w:rsid w:val="00BC3601"/>
    <w:rsid w:val="00BC3C85"/>
    <w:rsid w:val="00BC5018"/>
    <w:rsid w:val="00BC52BA"/>
    <w:rsid w:val="00BC6F1E"/>
    <w:rsid w:val="00BC71B0"/>
    <w:rsid w:val="00BC7FB9"/>
    <w:rsid w:val="00BD0554"/>
    <w:rsid w:val="00BD0F91"/>
    <w:rsid w:val="00BD1B43"/>
    <w:rsid w:val="00BD2686"/>
    <w:rsid w:val="00BD2A18"/>
    <w:rsid w:val="00BD3ACE"/>
    <w:rsid w:val="00BD3C77"/>
    <w:rsid w:val="00BD3F1C"/>
    <w:rsid w:val="00BD48FF"/>
    <w:rsid w:val="00BD4B2D"/>
    <w:rsid w:val="00BD5534"/>
    <w:rsid w:val="00BD708B"/>
    <w:rsid w:val="00BD71BB"/>
    <w:rsid w:val="00BD7C96"/>
    <w:rsid w:val="00BE03BC"/>
    <w:rsid w:val="00BE0AA4"/>
    <w:rsid w:val="00BE1E26"/>
    <w:rsid w:val="00BE2300"/>
    <w:rsid w:val="00BE2F85"/>
    <w:rsid w:val="00BE30F4"/>
    <w:rsid w:val="00BE3302"/>
    <w:rsid w:val="00BE41E3"/>
    <w:rsid w:val="00BE42BD"/>
    <w:rsid w:val="00BE42D4"/>
    <w:rsid w:val="00BE4CE0"/>
    <w:rsid w:val="00BE6A10"/>
    <w:rsid w:val="00BE73E4"/>
    <w:rsid w:val="00BE76BF"/>
    <w:rsid w:val="00BE7805"/>
    <w:rsid w:val="00BF1E1B"/>
    <w:rsid w:val="00BF38A4"/>
    <w:rsid w:val="00BF41F0"/>
    <w:rsid w:val="00BF6066"/>
    <w:rsid w:val="00BF6165"/>
    <w:rsid w:val="00BF68F8"/>
    <w:rsid w:val="00BF6F56"/>
    <w:rsid w:val="00BF7E73"/>
    <w:rsid w:val="00C01831"/>
    <w:rsid w:val="00C01A0D"/>
    <w:rsid w:val="00C01A5F"/>
    <w:rsid w:val="00C01CAC"/>
    <w:rsid w:val="00C023F8"/>
    <w:rsid w:val="00C0291D"/>
    <w:rsid w:val="00C031CC"/>
    <w:rsid w:val="00C03534"/>
    <w:rsid w:val="00C03DEA"/>
    <w:rsid w:val="00C058CA"/>
    <w:rsid w:val="00C06B18"/>
    <w:rsid w:val="00C07867"/>
    <w:rsid w:val="00C07BCE"/>
    <w:rsid w:val="00C124B2"/>
    <w:rsid w:val="00C12822"/>
    <w:rsid w:val="00C12A2B"/>
    <w:rsid w:val="00C12D3E"/>
    <w:rsid w:val="00C12EC6"/>
    <w:rsid w:val="00C1572C"/>
    <w:rsid w:val="00C15B9B"/>
    <w:rsid w:val="00C16891"/>
    <w:rsid w:val="00C17929"/>
    <w:rsid w:val="00C17A74"/>
    <w:rsid w:val="00C17D1B"/>
    <w:rsid w:val="00C204E0"/>
    <w:rsid w:val="00C21659"/>
    <w:rsid w:val="00C21A81"/>
    <w:rsid w:val="00C22F9A"/>
    <w:rsid w:val="00C236BA"/>
    <w:rsid w:val="00C23C45"/>
    <w:rsid w:val="00C245A6"/>
    <w:rsid w:val="00C259A8"/>
    <w:rsid w:val="00C25A32"/>
    <w:rsid w:val="00C25E3A"/>
    <w:rsid w:val="00C276D4"/>
    <w:rsid w:val="00C302D9"/>
    <w:rsid w:val="00C30A37"/>
    <w:rsid w:val="00C3164B"/>
    <w:rsid w:val="00C31C2E"/>
    <w:rsid w:val="00C32960"/>
    <w:rsid w:val="00C32DDA"/>
    <w:rsid w:val="00C339BF"/>
    <w:rsid w:val="00C358C3"/>
    <w:rsid w:val="00C35D8B"/>
    <w:rsid w:val="00C36A88"/>
    <w:rsid w:val="00C40115"/>
    <w:rsid w:val="00C4032A"/>
    <w:rsid w:val="00C42CB0"/>
    <w:rsid w:val="00C42E60"/>
    <w:rsid w:val="00C43841"/>
    <w:rsid w:val="00C45163"/>
    <w:rsid w:val="00C452EC"/>
    <w:rsid w:val="00C45370"/>
    <w:rsid w:val="00C45AD1"/>
    <w:rsid w:val="00C45B77"/>
    <w:rsid w:val="00C46010"/>
    <w:rsid w:val="00C46440"/>
    <w:rsid w:val="00C46D4B"/>
    <w:rsid w:val="00C47370"/>
    <w:rsid w:val="00C4763A"/>
    <w:rsid w:val="00C476CA"/>
    <w:rsid w:val="00C5104E"/>
    <w:rsid w:val="00C51C90"/>
    <w:rsid w:val="00C523A3"/>
    <w:rsid w:val="00C52C2A"/>
    <w:rsid w:val="00C53132"/>
    <w:rsid w:val="00C53864"/>
    <w:rsid w:val="00C5416F"/>
    <w:rsid w:val="00C54736"/>
    <w:rsid w:val="00C55464"/>
    <w:rsid w:val="00C55F78"/>
    <w:rsid w:val="00C56734"/>
    <w:rsid w:val="00C5707E"/>
    <w:rsid w:val="00C60B6F"/>
    <w:rsid w:val="00C60D25"/>
    <w:rsid w:val="00C60E75"/>
    <w:rsid w:val="00C61113"/>
    <w:rsid w:val="00C613C6"/>
    <w:rsid w:val="00C62748"/>
    <w:rsid w:val="00C6425B"/>
    <w:rsid w:val="00C646FD"/>
    <w:rsid w:val="00C6732F"/>
    <w:rsid w:val="00C674D8"/>
    <w:rsid w:val="00C67B9E"/>
    <w:rsid w:val="00C67CFF"/>
    <w:rsid w:val="00C67F38"/>
    <w:rsid w:val="00C7239A"/>
    <w:rsid w:val="00C72DB3"/>
    <w:rsid w:val="00C72E1F"/>
    <w:rsid w:val="00C732B0"/>
    <w:rsid w:val="00C740A7"/>
    <w:rsid w:val="00C7438C"/>
    <w:rsid w:val="00C7527D"/>
    <w:rsid w:val="00C759AF"/>
    <w:rsid w:val="00C75A99"/>
    <w:rsid w:val="00C76134"/>
    <w:rsid w:val="00C76797"/>
    <w:rsid w:val="00C77538"/>
    <w:rsid w:val="00C77CD1"/>
    <w:rsid w:val="00C80044"/>
    <w:rsid w:val="00C80ECA"/>
    <w:rsid w:val="00C818D4"/>
    <w:rsid w:val="00C82C60"/>
    <w:rsid w:val="00C82E69"/>
    <w:rsid w:val="00C830A7"/>
    <w:rsid w:val="00C83552"/>
    <w:rsid w:val="00C84888"/>
    <w:rsid w:val="00C85A82"/>
    <w:rsid w:val="00C86ED0"/>
    <w:rsid w:val="00C872C2"/>
    <w:rsid w:val="00C87823"/>
    <w:rsid w:val="00C87878"/>
    <w:rsid w:val="00C87CFC"/>
    <w:rsid w:val="00C87FC2"/>
    <w:rsid w:val="00C9158F"/>
    <w:rsid w:val="00C917A0"/>
    <w:rsid w:val="00C919FB"/>
    <w:rsid w:val="00C922C1"/>
    <w:rsid w:val="00C92872"/>
    <w:rsid w:val="00C92DA9"/>
    <w:rsid w:val="00C93870"/>
    <w:rsid w:val="00C943C9"/>
    <w:rsid w:val="00C94A50"/>
    <w:rsid w:val="00C94A9D"/>
    <w:rsid w:val="00C95004"/>
    <w:rsid w:val="00C96614"/>
    <w:rsid w:val="00C96640"/>
    <w:rsid w:val="00C96780"/>
    <w:rsid w:val="00C97912"/>
    <w:rsid w:val="00CA1032"/>
    <w:rsid w:val="00CA1277"/>
    <w:rsid w:val="00CA2057"/>
    <w:rsid w:val="00CA2265"/>
    <w:rsid w:val="00CA2533"/>
    <w:rsid w:val="00CA2EE4"/>
    <w:rsid w:val="00CA3263"/>
    <w:rsid w:val="00CA3362"/>
    <w:rsid w:val="00CA3A46"/>
    <w:rsid w:val="00CA617F"/>
    <w:rsid w:val="00CA6949"/>
    <w:rsid w:val="00CA6A0E"/>
    <w:rsid w:val="00CA724D"/>
    <w:rsid w:val="00CA7735"/>
    <w:rsid w:val="00CA7A70"/>
    <w:rsid w:val="00CB0303"/>
    <w:rsid w:val="00CB0731"/>
    <w:rsid w:val="00CB0868"/>
    <w:rsid w:val="00CB0F51"/>
    <w:rsid w:val="00CB13D6"/>
    <w:rsid w:val="00CB1C18"/>
    <w:rsid w:val="00CB1E71"/>
    <w:rsid w:val="00CB386D"/>
    <w:rsid w:val="00CB3EA5"/>
    <w:rsid w:val="00CB4096"/>
    <w:rsid w:val="00CB513D"/>
    <w:rsid w:val="00CB604D"/>
    <w:rsid w:val="00CB669F"/>
    <w:rsid w:val="00CB6A80"/>
    <w:rsid w:val="00CB6D6C"/>
    <w:rsid w:val="00CC00AA"/>
    <w:rsid w:val="00CC1F8C"/>
    <w:rsid w:val="00CC2594"/>
    <w:rsid w:val="00CC2CD6"/>
    <w:rsid w:val="00CC325D"/>
    <w:rsid w:val="00CC3C63"/>
    <w:rsid w:val="00CC4D5D"/>
    <w:rsid w:val="00CC513D"/>
    <w:rsid w:val="00CC54D9"/>
    <w:rsid w:val="00CC5B9F"/>
    <w:rsid w:val="00CC5CCA"/>
    <w:rsid w:val="00CC5CDC"/>
    <w:rsid w:val="00CC5FBD"/>
    <w:rsid w:val="00CC6F89"/>
    <w:rsid w:val="00CC77B6"/>
    <w:rsid w:val="00CC7919"/>
    <w:rsid w:val="00CC7FAF"/>
    <w:rsid w:val="00CD0460"/>
    <w:rsid w:val="00CD061B"/>
    <w:rsid w:val="00CD13A7"/>
    <w:rsid w:val="00CD157A"/>
    <w:rsid w:val="00CD1C9E"/>
    <w:rsid w:val="00CD2145"/>
    <w:rsid w:val="00CD25EF"/>
    <w:rsid w:val="00CD30FE"/>
    <w:rsid w:val="00CD35D2"/>
    <w:rsid w:val="00CD3E52"/>
    <w:rsid w:val="00CD4636"/>
    <w:rsid w:val="00CD5845"/>
    <w:rsid w:val="00CD5E72"/>
    <w:rsid w:val="00CD6AA0"/>
    <w:rsid w:val="00CD7055"/>
    <w:rsid w:val="00CD72EA"/>
    <w:rsid w:val="00CE06A9"/>
    <w:rsid w:val="00CE06F3"/>
    <w:rsid w:val="00CE0D94"/>
    <w:rsid w:val="00CE129C"/>
    <w:rsid w:val="00CE1E41"/>
    <w:rsid w:val="00CE2211"/>
    <w:rsid w:val="00CE24C5"/>
    <w:rsid w:val="00CE2534"/>
    <w:rsid w:val="00CE262B"/>
    <w:rsid w:val="00CE262F"/>
    <w:rsid w:val="00CE3456"/>
    <w:rsid w:val="00CE35BD"/>
    <w:rsid w:val="00CE3D38"/>
    <w:rsid w:val="00CE46DA"/>
    <w:rsid w:val="00CE4743"/>
    <w:rsid w:val="00CE4C5B"/>
    <w:rsid w:val="00CE521A"/>
    <w:rsid w:val="00CE5FE5"/>
    <w:rsid w:val="00CE6166"/>
    <w:rsid w:val="00CE6560"/>
    <w:rsid w:val="00CE65D3"/>
    <w:rsid w:val="00CE6ABC"/>
    <w:rsid w:val="00CE6ED7"/>
    <w:rsid w:val="00CE731D"/>
    <w:rsid w:val="00CE77B1"/>
    <w:rsid w:val="00CF1483"/>
    <w:rsid w:val="00CF15A7"/>
    <w:rsid w:val="00CF21BE"/>
    <w:rsid w:val="00CF2BDE"/>
    <w:rsid w:val="00CF3063"/>
    <w:rsid w:val="00CF3514"/>
    <w:rsid w:val="00CF3F4A"/>
    <w:rsid w:val="00CF4CF1"/>
    <w:rsid w:val="00CF4D5E"/>
    <w:rsid w:val="00CF5E8B"/>
    <w:rsid w:val="00CF6096"/>
    <w:rsid w:val="00CF648C"/>
    <w:rsid w:val="00CF66CA"/>
    <w:rsid w:val="00CF6CDF"/>
    <w:rsid w:val="00D003EF"/>
    <w:rsid w:val="00D0126E"/>
    <w:rsid w:val="00D01746"/>
    <w:rsid w:val="00D01A1F"/>
    <w:rsid w:val="00D01A92"/>
    <w:rsid w:val="00D02A48"/>
    <w:rsid w:val="00D02D01"/>
    <w:rsid w:val="00D03D3F"/>
    <w:rsid w:val="00D03D76"/>
    <w:rsid w:val="00D03E87"/>
    <w:rsid w:val="00D056D6"/>
    <w:rsid w:val="00D06061"/>
    <w:rsid w:val="00D103FD"/>
    <w:rsid w:val="00D120E0"/>
    <w:rsid w:val="00D12454"/>
    <w:rsid w:val="00D13AAD"/>
    <w:rsid w:val="00D1446C"/>
    <w:rsid w:val="00D15305"/>
    <w:rsid w:val="00D157F7"/>
    <w:rsid w:val="00D159AC"/>
    <w:rsid w:val="00D1655D"/>
    <w:rsid w:val="00D167BD"/>
    <w:rsid w:val="00D174B8"/>
    <w:rsid w:val="00D17AC2"/>
    <w:rsid w:val="00D200B4"/>
    <w:rsid w:val="00D20F54"/>
    <w:rsid w:val="00D216E4"/>
    <w:rsid w:val="00D2177B"/>
    <w:rsid w:val="00D21989"/>
    <w:rsid w:val="00D21C82"/>
    <w:rsid w:val="00D2385C"/>
    <w:rsid w:val="00D24576"/>
    <w:rsid w:val="00D24C68"/>
    <w:rsid w:val="00D259A4"/>
    <w:rsid w:val="00D260E3"/>
    <w:rsid w:val="00D26A70"/>
    <w:rsid w:val="00D272A5"/>
    <w:rsid w:val="00D277F9"/>
    <w:rsid w:val="00D321BF"/>
    <w:rsid w:val="00D3286D"/>
    <w:rsid w:val="00D33D3F"/>
    <w:rsid w:val="00D34145"/>
    <w:rsid w:val="00D3437B"/>
    <w:rsid w:val="00D34716"/>
    <w:rsid w:val="00D351C3"/>
    <w:rsid w:val="00D35466"/>
    <w:rsid w:val="00D362EF"/>
    <w:rsid w:val="00D366C9"/>
    <w:rsid w:val="00D36774"/>
    <w:rsid w:val="00D36B55"/>
    <w:rsid w:val="00D36B8B"/>
    <w:rsid w:val="00D36C4E"/>
    <w:rsid w:val="00D37AC4"/>
    <w:rsid w:val="00D400CA"/>
    <w:rsid w:val="00D41696"/>
    <w:rsid w:val="00D416BE"/>
    <w:rsid w:val="00D43761"/>
    <w:rsid w:val="00D449E1"/>
    <w:rsid w:val="00D45311"/>
    <w:rsid w:val="00D45541"/>
    <w:rsid w:val="00D461A5"/>
    <w:rsid w:val="00D5022D"/>
    <w:rsid w:val="00D50513"/>
    <w:rsid w:val="00D505B5"/>
    <w:rsid w:val="00D519BE"/>
    <w:rsid w:val="00D54145"/>
    <w:rsid w:val="00D557D3"/>
    <w:rsid w:val="00D55E34"/>
    <w:rsid w:val="00D568FB"/>
    <w:rsid w:val="00D56A08"/>
    <w:rsid w:val="00D573C5"/>
    <w:rsid w:val="00D57B6A"/>
    <w:rsid w:val="00D60510"/>
    <w:rsid w:val="00D6191A"/>
    <w:rsid w:val="00D633C5"/>
    <w:rsid w:val="00D63E5E"/>
    <w:rsid w:val="00D64A80"/>
    <w:rsid w:val="00D66534"/>
    <w:rsid w:val="00D66AF7"/>
    <w:rsid w:val="00D6703A"/>
    <w:rsid w:val="00D6795D"/>
    <w:rsid w:val="00D703A4"/>
    <w:rsid w:val="00D722B6"/>
    <w:rsid w:val="00D7238F"/>
    <w:rsid w:val="00D743A9"/>
    <w:rsid w:val="00D7458D"/>
    <w:rsid w:val="00D75681"/>
    <w:rsid w:val="00D756CE"/>
    <w:rsid w:val="00D75B7B"/>
    <w:rsid w:val="00D76678"/>
    <w:rsid w:val="00D8096B"/>
    <w:rsid w:val="00D81C24"/>
    <w:rsid w:val="00D8218B"/>
    <w:rsid w:val="00D82FFB"/>
    <w:rsid w:val="00D83C0D"/>
    <w:rsid w:val="00D842A0"/>
    <w:rsid w:val="00D84AF5"/>
    <w:rsid w:val="00D8546B"/>
    <w:rsid w:val="00D866D6"/>
    <w:rsid w:val="00D86C51"/>
    <w:rsid w:val="00D86F3F"/>
    <w:rsid w:val="00D87B9E"/>
    <w:rsid w:val="00D90033"/>
    <w:rsid w:val="00D9006C"/>
    <w:rsid w:val="00D9253D"/>
    <w:rsid w:val="00D92543"/>
    <w:rsid w:val="00D9258C"/>
    <w:rsid w:val="00D92A2E"/>
    <w:rsid w:val="00D93A64"/>
    <w:rsid w:val="00D93BE8"/>
    <w:rsid w:val="00D94138"/>
    <w:rsid w:val="00D9506C"/>
    <w:rsid w:val="00D9506F"/>
    <w:rsid w:val="00D95BF3"/>
    <w:rsid w:val="00D9620D"/>
    <w:rsid w:val="00D97C84"/>
    <w:rsid w:val="00D97F49"/>
    <w:rsid w:val="00DA01C4"/>
    <w:rsid w:val="00DA0EA2"/>
    <w:rsid w:val="00DA1599"/>
    <w:rsid w:val="00DA17E4"/>
    <w:rsid w:val="00DA3403"/>
    <w:rsid w:val="00DA532E"/>
    <w:rsid w:val="00DA533C"/>
    <w:rsid w:val="00DA5B80"/>
    <w:rsid w:val="00DA675A"/>
    <w:rsid w:val="00DA6C57"/>
    <w:rsid w:val="00DA6D35"/>
    <w:rsid w:val="00DA7447"/>
    <w:rsid w:val="00DB0271"/>
    <w:rsid w:val="00DB0DC8"/>
    <w:rsid w:val="00DB1DB0"/>
    <w:rsid w:val="00DB270D"/>
    <w:rsid w:val="00DB526F"/>
    <w:rsid w:val="00DB5C0F"/>
    <w:rsid w:val="00DB6C23"/>
    <w:rsid w:val="00DB6FD4"/>
    <w:rsid w:val="00DB771D"/>
    <w:rsid w:val="00DB7BCF"/>
    <w:rsid w:val="00DC0CD3"/>
    <w:rsid w:val="00DC15A2"/>
    <w:rsid w:val="00DC2D82"/>
    <w:rsid w:val="00DC2DE0"/>
    <w:rsid w:val="00DC312C"/>
    <w:rsid w:val="00DC3752"/>
    <w:rsid w:val="00DC39F6"/>
    <w:rsid w:val="00DC3B5C"/>
    <w:rsid w:val="00DC3E61"/>
    <w:rsid w:val="00DC42F9"/>
    <w:rsid w:val="00DC46D7"/>
    <w:rsid w:val="00DC4EC6"/>
    <w:rsid w:val="00DC5D46"/>
    <w:rsid w:val="00DC6DF0"/>
    <w:rsid w:val="00DC6FC1"/>
    <w:rsid w:val="00DC75A9"/>
    <w:rsid w:val="00DC75C7"/>
    <w:rsid w:val="00DD08C3"/>
    <w:rsid w:val="00DD0AC5"/>
    <w:rsid w:val="00DD0E5B"/>
    <w:rsid w:val="00DD1711"/>
    <w:rsid w:val="00DD1B7F"/>
    <w:rsid w:val="00DD23E8"/>
    <w:rsid w:val="00DD287A"/>
    <w:rsid w:val="00DD28B7"/>
    <w:rsid w:val="00DD2AD4"/>
    <w:rsid w:val="00DD2F9C"/>
    <w:rsid w:val="00DD3A01"/>
    <w:rsid w:val="00DD5B7E"/>
    <w:rsid w:val="00DD5D82"/>
    <w:rsid w:val="00DD7254"/>
    <w:rsid w:val="00DD7E8C"/>
    <w:rsid w:val="00DE0600"/>
    <w:rsid w:val="00DE2D51"/>
    <w:rsid w:val="00DE316A"/>
    <w:rsid w:val="00DE36D2"/>
    <w:rsid w:val="00DE3FDC"/>
    <w:rsid w:val="00DE4D29"/>
    <w:rsid w:val="00DE6E5E"/>
    <w:rsid w:val="00DE7774"/>
    <w:rsid w:val="00DE7A48"/>
    <w:rsid w:val="00DF1243"/>
    <w:rsid w:val="00DF1A2E"/>
    <w:rsid w:val="00DF270B"/>
    <w:rsid w:val="00DF2AC9"/>
    <w:rsid w:val="00DF434F"/>
    <w:rsid w:val="00DF46DA"/>
    <w:rsid w:val="00DF567E"/>
    <w:rsid w:val="00DF569F"/>
    <w:rsid w:val="00DF5ADE"/>
    <w:rsid w:val="00DF626B"/>
    <w:rsid w:val="00E00450"/>
    <w:rsid w:val="00E00734"/>
    <w:rsid w:val="00E01EB5"/>
    <w:rsid w:val="00E0249C"/>
    <w:rsid w:val="00E02942"/>
    <w:rsid w:val="00E029D2"/>
    <w:rsid w:val="00E02DBF"/>
    <w:rsid w:val="00E040D6"/>
    <w:rsid w:val="00E057E5"/>
    <w:rsid w:val="00E05972"/>
    <w:rsid w:val="00E05DD6"/>
    <w:rsid w:val="00E0668B"/>
    <w:rsid w:val="00E06AC1"/>
    <w:rsid w:val="00E07005"/>
    <w:rsid w:val="00E10191"/>
    <w:rsid w:val="00E11F97"/>
    <w:rsid w:val="00E12229"/>
    <w:rsid w:val="00E12248"/>
    <w:rsid w:val="00E12AE8"/>
    <w:rsid w:val="00E12FAA"/>
    <w:rsid w:val="00E13541"/>
    <w:rsid w:val="00E1354F"/>
    <w:rsid w:val="00E137D4"/>
    <w:rsid w:val="00E139D4"/>
    <w:rsid w:val="00E13F8C"/>
    <w:rsid w:val="00E15703"/>
    <w:rsid w:val="00E15B57"/>
    <w:rsid w:val="00E1679E"/>
    <w:rsid w:val="00E1777A"/>
    <w:rsid w:val="00E17B2F"/>
    <w:rsid w:val="00E20A21"/>
    <w:rsid w:val="00E20E16"/>
    <w:rsid w:val="00E21602"/>
    <w:rsid w:val="00E216E0"/>
    <w:rsid w:val="00E21845"/>
    <w:rsid w:val="00E21A9F"/>
    <w:rsid w:val="00E2271B"/>
    <w:rsid w:val="00E22908"/>
    <w:rsid w:val="00E22D6C"/>
    <w:rsid w:val="00E230E7"/>
    <w:rsid w:val="00E241FE"/>
    <w:rsid w:val="00E247CC"/>
    <w:rsid w:val="00E247F2"/>
    <w:rsid w:val="00E2536E"/>
    <w:rsid w:val="00E26108"/>
    <w:rsid w:val="00E27380"/>
    <w:rsid w:val="00E275A8"/>
    <w:rsid w:val="00E30BE0"/>
    <w:rsid w:val="00E31A46"/>
    <w:rsid w:val="00E31E3B"/>
    <w:rsid w:val="00E32396"/>
    <w:rsid w:val="00E324F0"/>
    <w:rsid w:val="00E3313A"/>
    <w:rsid w:val="00E337FF"/>
    <w:rsid w:val="00E33B8C"/>
    <w:rsid w:val="00E3431D"/>
    <w:rsid w:val="00E3437A"/>
    <w:rsid w:val="00E346D2"/>
    <w:rsid w:val="00E3551D"/>
    <w:rsid w:val="00E35712"/>
    <w:rsid w:val="00E35EF5"/>
    <w:rsid w:val="00E364EF"/>
    <w:rsid w:val="00E370FD"/>
    <w:rsid w:val="00E401A4"/>
    <w:rsid w:val="00E40952"/>
    <w:rsid w:val="00E41B31"/>
    <w:rsid w:val="00E42B0D"/>
    <w:rsid w:val="00E42BE1"/>
    <w:rsid w:val="00E432F3"/>
    <w:rsid w:val="00E44F08"/>
    <w:rsid w:val="00E45962"/>
    <w:rsid w:val="00E46080"/>
    <w:rsid w:val="00E46730"/>
    <w:rsid w:val="00E4731C"/>
    <w:rsid w:val="00E47761"/>
    <w:rsid w:val="00E50667"/>
    <w:rsid w:val="00E507A6"/>
    <w:rsid w:val="00E507AC"/>
    <w:rsid w:val="00E50AA4"/>
    <w:rsid w:val="00E50AC0"/>
    <w:rsid w:val="00E515F5"/>
    <w:rsid w:val="00E51A37"/>
    <w:rsid w:val="00E5261C"/>
    <w:rsid w:val="00E52B0F"/>
    <w:rsid w:val="00E5323C"/>
    <w:rsid w:val="00E53B9F"/>
    <w:rsid w:val="00E5484F"/>
    <w:rsid w:val="00E5573E"/>
    <w:rsid w:val="00E55CA4"/>
    <w:rsid w:val="00E56151"/>
    <w:rsid w:val="00E56760"/>
    <w:rsid w:val="00E569F7"/>
    <w:rsid w:val="00E60BBC"/>
    <w:rsid w:val="00E61490"/>
    <w:rsid w:val="00E61FAD"/>
    <w:rsid w:val="00E62800"/>
    <w:rsid w:val="00E62D36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E7"/>
    <w:rsid w:val="00E63F4D"/>
    <w:rsid w:val="00E646B9"/>
    <w:rsid w:val="00E659A2"/>
    <w:rsid w:val="00E664BC"/>
    <w:rsid w:val="00E670B4"/>
    <w:rsid w:val="00E71D84"/>
    <w:rsid w:val="00E720D9"/>
    <w:rsid w:val="00E7290A"/>
    <w:rsid w:val="00E72A89"/>
    <w:rsid w:val="00E741E2"/>
    <w:rsid w:val="00E753B4"/>
    <w:rsid w:val="00E75DB0"/>
    <w:rsid w:val="00E76590"/>
    <w:rsid w:val="00E76EC7"/>
    <w:rsid w:val="00E77F3B"/>
    <w:rsid w:val="00E804BD"/>
    <w:rsid w:val="00E80737"/>
    <w:rsid w:val="00E8114A"/>
    <w:rsid w:val="00E814EA"/>
    <w:rsid w:val="00E83212"/>
    <w:rsid w:val="00E8494D"/>
    <w:rsid w:val="00E84D3D"/>
    <w:rsid w:val="00E854D8"/>
    <w:rsid w:val="00E86069"/>
    <w:rsid w:val="00E8661A"/>
    <w:rsid w:val="00E86A9A"/>
    <w:rsid w:val="00E901C7"/>
    <w:rsid w:val="00E91696"/>
    <w:rsid w:val="00E91A6A"/>
    <w:rsid w:val="00E91D30"/>
    <w:rsid w:val="00E91DA6"/>
    <w:rsid w:val="00E927ED"/>
    <w:rsid w:val="00E939F5"/>
    <w:rsid w:val="00E93D9E"/>
    <w:rsid w:val="00E9485B"/>
    <w:rsid w:val="00E948EC"/>
    <w:rsid w:val="00E9556B"/>
    <w:rsid w:val="00E960E5"/>
    <w:rsid w:val="00E96BB2"/>
    <w:rsid w:val="00E96D53"/>
    <w:rsid w:val="00E97AE8"/>
    <w:rsid w:val="00EA03C5"/>
    <w:rsid w:val="00EA049A"/>
    <w:rsid w:val="00EA0F8A"/>
    <w:rsid w:val="00EA1A2E"/>
    <w:rsid w:val="00EA2170"/>
    <w:rsid w:val="00EA2C54"/>
    <w:rsid w:val="00EA2D5D"/>
    <w:rsid w:val="00EA3AE9"/>
    <w:rsid w:val="00EA5C25"/>
    <w:rsid w:val="00EA6183"/>
    <w:rsid w:val="00EA6296"/>
    <w:rsid w:val="00EA689C"/>
    <w:rsid w:val="00EA72C9"/>
    <w:rsid w:val="00EA7330"/>
    <w:rsid w:val="00EA7801"/>
    <w:rsid w:val="00EA79C5"/>
    <w:rsid w:val="00EA7C2B"/>
    <w:rsid w:val="00EB0683"/>
    <w:rsid w:val="00EB13B9"/>
    <w:rsid w:val="00EB2E9C"/>
    <w:rsid w:val="00EB3FDA"/>
    <w:rsid w:val="00EB4E98"/>
    <w:rsid w:val="00EB57DA"/>
    <w:rsid w:val="00EB5EC7"/>
    <w:rsid w:val="00EB6D0C"/>
    <w:rsid w:val="00EB7191"/>
    <w:rsid w:val="00EB7533"/>
    <w:rsid w:val="00EB7540"/>
    <w:rsid w:val="00EC0507"/>
    <w:rsid w:val="00EC0739"/>
    <w:rsid w:val="00EC0C3A"/>
    <w:rsid w:val="00EC105D"/>
    <w:rsid w:val="00EC11ED"/>
    <w:rsid w:val="00EC30A6"/>
    <w:rsid w:val="00EC42DB"/>
    <w:rsid w:val="00EC5BAA"/>
    <w:rsid w:val="00EC6B36"/>
    <w:rsid w:val="00EC7403"/>
    <w:rsid w:val="00EC7A8A"/>
    <w:rsid w:val="00ED0326"/>
    <w:rsid w:val="00ED0B70"/>
    <w:rsid w:val="00ED0E4B"/>
    <w:rsid w:val="00ED134C"/>
    <w:rsid w:val="00ED1367"/>
    <w:rsid w:val="00ED2644"/>
    <w:rsid w:val="00ED4762"/>
    <w:rsid w:val="00ED4CB0"/>
    <w:rsid w:val="00ED53D0"/>
    <w:rsid w:val="00ED5408"/>
    <w:rsid w:val="00ED5D4A"/>
    <w:rsid w:val="00ED5ECF"/>
    <w:rsid w:val="00ED6509"/>
    <w:rsid w:val="00ED6C4E"/>
    <w:rsid w:val="00ED6D22"/>
    <w:rsid w:val="00ED7029"/>
    <w:rsid w:val="00ED7CAD"/>
    <w:rsid w:val="00EE0C4F"/>
    <w:rsid w:val="00EE0EF0"/>
    <w:rsid w:val="00EE2A06"/>
    <w:rsid w:val="00EE3176"/>
    <w:rsid w:val="00EE3222"/>
    <w:rsid w:val="00EE36EE"/>
    <w:rsid w:val="00EE3892"/>
    <w:rsid w:val="00EE3D9B"/>
    <w:rsid w:val="00EE4493"/>
    <w:rsid w:val="00EE4566"/>
    <w:rsid w:val="00EE4728"/>
    <w:rsid w:val="00EE4C59"/>
    <w:rsid w:val="00EE4CF9"/>
    <w:rsid w:val="00EE5C1C"/>
    <w:rsid w:val="00EE60BE"/>
    <w:rsid w:val="00EE6640"/>
    <w:rsid w:val="00EE685F"/>
    <w:rsid w:val="00EE6B9A"/>
    <w:rsid w:val="00EE70A3"/>
    <w:rsid w:val="00EE75AC"/>
    <w:rsid w:val="00EE7623"/>
    <w:rsid w:val="00EE7915"/>
    <w:rsid w:val="00EE7B9F"/>
    <w:rsid w:val="00EE7CE6"/>
    <w:rsid w:val="00EF02AF"/>
    <w:rsid w:val="00EF0799"/>
    <w:rsid w:val="00EF0A4D"/>
    <w:rsid w:val="00EF159E"/>
    <w:rsid w:val="00EF1E65"/>
    <w:rsid w:val="00EF280A"/>
    <w:rsid w:val="00EF2E84"/>
    <w:rsid w:val="00EF2EA7"/>
    <w:rsid w:val="00EF427D"/>
    <w:rsid w:val="00EF5070"/>
    <w:rsid w:val="00EF7831"/>
    <w:rsid w:val="00EF7A37"/>
    <w:rsid w:val="00EF7A39"/>
    <w:rsid w:val="00EF7BEE"/>
    <w:rsid w:val="00F00378"/>
    <w:rsid w:val="00F009DC"/>
    <w:rsid w:val="00F01A61"/>
    <w:rsid w:val="00F01DA4"/>
    <w:rsid w:val="00F0236B"/>
    <w:rsid w:val="00F02D36"/>
    <w:rsid w:val="00F02FD4"/>
    <w:rsid w:val="00F03D53"/>
    <w:rsid w:val="00F040DC"/>
    <w:rsid w:val="00F04CF9"/>
    <w:rsid w:val="00F05D8B"/>
    <w:rsid w:val="00F06F77"/>
    <w:rsid w:val="00F070F1"/>
    <w:rsid w:val="00F07438"/>
    <w:rsid w:val="00F10060"/>
    <w:rsid w:val="00F10615"/>
    <w:rsid w:val="00F10BAE"/>
    <w:rsid w:val="00F10BB8"/>
    <w:rsid w:val="00F11625"/>
    <w:rsid w:val="00F119C9"/>
    <w:rsid w:val="00F11A16"/>
    <w:rsid w:val="00F12C6A"/>
    <w:rsid w:val="00F12D7F"/>
    <w:rsid w:val="00F12D88"/>
    <w:rsid w:val="00F12F08"/>
    <w:rsid w:val="00F13D1F"/>
    <w:rsid w:val="00F14714"/>
    <w:rsid w:val="00F14747"/>
    <w:rsid w:val="00F14A3B"/>
    <w:rsid w:val="00F169B1"/>
    <w:rsid w:val="00F1776F"/>
    <w:rsid w:val="00F20A67"/>
    <w:rsid w:val="00F20D2A"/>
    <w:rsid w:val="00F218BF"/>
    <w:rsid w:val="00F229F6"/>
    <w:rsid w:val="00F22CBA"/>
    <w:rsid w:val="00F23630"/>
    <w:rsid w:val="00F23942"/>
    <w:rsid w:val="00F23B45"/>
    <w:rsid w:val="00F23DE4"/>
    <w:rsid w:val="00F24259"/>
    <w:rsid w:val="00F24A45"/>
    <w:rsid w:val="00F2500F"/>
    <w:rsid w:val="00F257FE"/>
    <w:rsid w:val="00F25D73"/>
    <w:rsid w:val="00F26A11"/>
    <w:rsid w:val="00F26AEB"/>
    <w:rsid w:val="00F26E25"/>
    <w:rsid w:val="00F26EA2"/>
    <w:rsid w:val="00F27724"/>
    <w:rsid w:val="00F2781F"/>
    <w:rsid w:val="00F27925"/>
    <w:rsid w:val="00F279E4"/>
    <w:rsid w:val="00F31923"/>
    <w:rsid w:val="00F31CC2"/>
    <w:rsid w:val="00F3309B"/>
    <w:rsid w:val="00F340E4"/>
    <w:rsid w:val="00F341FE"/>
    <w:rsid w:val="00F34234"/>
    <w:rsid w:val="00F34B87"/>
    <w:rsid w:val="00F34DA0"/>
    <w:rsid w:val="00F35AD9"/>
    <w:rsid w:val="00F35DC7"/>
    <w:rsid w:val="00F368D2"/>
    <w:rsid w:val="00F36E8A"/>
    <w:rsid w:val="00F378FE"/>
    <w:rsid w:val="00F37B16"/>
    <w:rsid w:val="00F37D4A"/>
    <w:rsid w:val="00F37DCB"/>
    <w:rsid w:val="00F40192"/>
    <w:rsid w:val="00F42D75"/>
    <w:rsid w:val="00F42DF2"/>
    <w:rsid w:val="00F43437"/>
    <w:rsid w:val="00F43E40"/>
    <w:rsid w:val="00F448FD"/>
    <w:rsid w:val="00F44915"/>
    <w:rsid w:val="00F45DF6"/>
    <w:rsid w:val="00F45FB6"/>
    <w:rsid w:val="00F46877"/>
    <w:rsid w:val="00F46E57"/>
    <w:rsid w:val="00F5031C"/>
    <w:rsid w:val="00F505DC"/>
    <w:rsid w:val="00F506EC"/>
    <w:rsid w:val="00F50A49"/>
    <w:rsid w:val="00F513E4"/>
    <w:rsid w:val="00F516BB"/>
    <w:rsid w:val="00F51E4B"/>
    <w:rsid w:val="00F51EF8"/>
    <w:rsid w:val="00F5247C"/>
    <w:rsid w:val="00F529A7"/>
    <w:rsid w:val="00F52F92"/>
    <w:rsid w:val="00F53C09"/>
    <w:rsid w:val="00F54E2E"/>
    <w:rsid w:val="00F56262"/>
    <w:rsid w:val="00F563C7"/>
    <w:rsid w:val="00F568B8"/>
    <w:rsid w:val="00F56A79"/>
    <w:rsid w:val="00F56CBD"/>
    <w:rsid w:val="00F56D68"/>
    <w:rsid w:val="00F56EAF"/>
    <w:rsid w:val="00F576D4"/>
    <w:rsid w:val="00F57C29"/>
    <w:rsid w:val="00F60456"/>
    <w:rsid w:val="00F6058F"/>
    <w:rsid w:val="00F607A1"/>
    <w:rsid w:val="00F611F7"/>
    <w:rsid w:val="00F62887"/>
    <w:rsid w:val="00F62B55"/>
    <w:rsid w:val="00F62B6C"/>
    <w:rsid w:val="00F62D29"/>
    <w:rsid w:val="00F636E2"/>
    <w:rsid w:val="00F63957"/>
    <w:rsid w:val="00F63A4F"/>
    <w:rsid w:val="00F6548F"/>
    <w:rsid w:val="00F65BDD"/>
    <w:rsid w:val="00F66632"/>
    <w:rsid w:val="00F672A8"/>
    <w:rsid w:val="00F67362"/>
    <w:rsid w:val="00F67677"/>
    <w:rsid w:val="00F67E67"/>
    <w:rsid w:val="00F70614"/>
    <w:rsid w:val="00F7082D"/>
    <w:rsid w:val="00F70A12"/>
    <w:rsid w:val="00F70CC3"/>
    <w:rsid w:val="00F710A5"/>
    <w:rsid w:val="00F71669"/>
    <w:rsid w:val="00F7170E"/>
    <w:rsid w:val="00F7188B"/>
    <w:rsid w:val="00F718AE"/>
    <w:rsid w:val="00F72E42"/>
    <w:rsid w:val="00F731E3"/>
    <w:rsid w:val="00F7368B"/>
    <w:rsid w:val="00F73873"/>
    <w:rsid w:val="00F74433"/>
    <w:rsid w:val="00F75F8D"/>
    <w:rsid w:val="00F764F1"/>
    <w:rsid w:val="00F7659B"/>
    <w:rsid w:val="00F8045C"/>
    <w:rsid w:val="00F81AC9"/>
    <w:rsid w:val="00F81E0A"/>
    <w:rsid w:val="00F821FA"/>
    <w:rsid w:val="00F827C9"/>
    <w:rsid w:val="00F82AF2"/>
    <w:rsid w:val="00F82F8E"/>
    <w:rsid w:val="00F8392A"/>
    <w:rsid w:val="00F83F4E"/>
    <w:rsid w:val="00F8535B"/>
    <w:rsid w:val="00F861B5"/>
    <w:rsid w:val="00F864B9"/>
    <w:rsid w:val="00F86C14"/>
    <w:rsid w:val="00F87F9F"/>
    <w:rsid w:val="00F90423"/>
    <w:rsid w:val="00F90872"/>
    <w:rsid w:val="00F908E1"/>
    <w:rsid w:val="00F90A2E"/>
    <w:rsid w:val="00F90B2A"/>
    <w:rsid w:val="00F921B7"/>
    <w:rsid w:val="00F923D4"/>
    <w:rsid w:val="00F929C4"/>
    <w:rsid w:val="00F929ED"/>
    <w:rsid w:val="00F93951"/>
    <w:rsid w:val="00F94F4F"/>
    <w:rsid w:val="00F96A66"/>
    <w:rsid w:val="00F96BDB"/>
    <w:rsid w:val="00F96C38"/>
    <w:rsid w:val="00F9748E"/>
    <w:rsid w:val="00F978BA"/>
    <w:rsid w:val="00F97F09"/>
    <w:rsid w:val="00FA067E"/>
    <w:rsid w:val="00FA0751"/>
    <w:rsid w:val="00FA07B8"/>
    <w:rsid w:val="00FA1E03"/>
    <w:rsid w:val="00FA226D"/>
    <w:rsid w:val="00FA2EF6"/>
    <w:rsid w:val="00FA38E5"/>
    <w:rsid w:val="00FA514C"/>
    <w:rsid w:val="00FA5C41"/>
    <w:rsid w:val="00FA5FC7"/>
    <w:rsid w:val="00FA6285"/>
    <w:rsid w:val="00FA634D"/>
    <w:rsid w:val="00FA66BE"/>
    <w:rsid w:val="00FA6A65"/>
    <w:rsid w:val="00FA6C8F"/>
    <w:rsid w:val="00FA7661"/>
    <w:rsid w:val="00FA7C40"/>
    <w:rsid w:val="00FB00E8"/>
    <w:rsid w:val="00FB01AD"/>
    <w:rsid w:val="00FB09B1"/>
    <w:rsid w:val="00FB14BE"/>
    <w:rsid w:val="00FB1766"/>
    <w:rsid w:val="00FB1F40"/>
    <w:rsid w:val="00FB2878"/>
    <w:rsid w:val="00FB29E9"/>
    <w:rsid w:val="00FB3062"/>
    <w:rsid w:val="00FB37A6"/>
    <w:rsid w:val="00FB672D"/>
    <w:rsid w:val="00FB7B18"/>
    <w:rsid w:val="00FB7C90"/>
    <w:rsid w:val="00FB7FA3"/>
    <w:rsid w:val="00FC0490"/>
    <w:rsid w:val="00FC2B82"/>
    <w:rsid w:val="00FC4073"/>
    <w:rsid w:val="00FC4248"/>
    <w:rsid w:val="00FC4306"/>
    <w:rsid w:val="00FC44AE"/>
    <w:rsid w:val="00FC494E"/>
    <w:rsid w:val="00FC55B2"/>
    <w:rsid w:val="00FC71D0"/>
    <w:rsid w:val="00FC7920"/>
    <w:rsid w:val="00FD1C99"/>
    <w:rsid w:val="00FD2449"/>
    <w:rsid w:val="00FD2AA7"/>
    <w:rsid w:val="00FD42A6"/>
    <w:rsid w:val="00FD4B2C"/>
    <w:rsid w:val="00FD4E5B"/>
    <w:rsid w:val="00FD4E78"/>
    <w:rsid w:val="00FD5113"/>
    <w:rsid w:val="00FD6BAE"/>
    <w:rsid w:val="00FD707E"/>
    <w:rsid w:val="00FD72F6"/>
    <w:rsid w:val="00FD7617"/>
    <w:rsid w:val="00FD79D2"/>
    <w:rsid w:val="00FD7D5C"/>
    <w:rsid w:val="00FE04D2"/>
    <w:rsid w:val="00FE140A"/>
    <w:rsid w:val="00FE3240"/>
    <w:rsid w:val="00FE3917"/>
    <w:rsid w:val="00FE3BBD"/>
    <w:rsid w:val="00FE433F"/>
    <w:rsid w:val="00FE4CDA"/>
    <w:rsid w:val="00FE56BE"/>
    <w:rsid w:val="00FF06DD"/>
    <w:rsid w:val="00FF08AB"/>
    <w:rsid w:val="00FF0F91"/>
    <w:rsid w:val="00FF16F7"/>
    <w:rsid w:val="00FF1849"/>
    <w:rsid w:val="00FF1933"/>
    <w:rsid w:val="00FF3413"/>
    <w:rsid w:val="00FF3782"/>
    <w:rsid w:val="00FF5C74"/>
    <w:rsid w:val="00FF5E7A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518520"/>
  <w15:docId w15:val="{E53ADD7D-C7B9-4C4B-B5A7-6F116972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A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1A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5F1A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5F1A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1AB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05pt">
    <w:name w:val="Основной текст (2) + 10;5 pt"/>
    <w:basedOn w:val="2"/>
    <w:rsid w:val="005F1A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5F1AB8"/>
    <w:rPr>
      <w:rFonts w:ascii="Times New Roman" w:eastAsia="Times New Roman" w:hAnsi="Times New Roman" w:cs="Times New Roman"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F1A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A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AB8"/>
    <w:pPr>
      <w:shd w:val="clear" w:color="auto" w:fill="FFFFFF"/>
      <w:spacing w:after="900" w:line="0" w:lineRule="atLeast"/>
      <w:ind w:hanging="19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5F1A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F1AB8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5F1AB8"/>
    <w:pPr>
      <w:shd w:val="clear" w:color="auto" w:fill="FFFFFF"/>
      <w:spacing w:before="360" w:line="509" w:lineRule="exact"/>
      <w:ind w:hanging="40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5F1AB8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5">
    <w:name w:val="List Paragraph"/>
    <w:basedOn w:val="a"/>
    <w:uiPriority w:val="34"/>
    <w:qFormat/>
    <w:rsid w:val="00231E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15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57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8">
    <w:name w:val="No Spacing"/>
    <w:uiPriority w:val="1"/>
    <w:qFormat/>
    <w:rsid w:val="00C92D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31</Pages>
  <Words>13472</Words>
  <Characters>76795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18</cp:revision>
  <cp:lastPrinted>2021-11-10T04:32:00Z</cp:lastPrinted>
  <dcterms:created xsi:type="dcterms:W3CDTF">2021-08-26T03:10:00Z</dcterms:created>
  <dcterms:modified xsi:type="dcterms:W3CDTF">2021-11-16T09:39:00Z</dcterms:modified>
</cp:coreProperties>
</file>